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D7CA5" w14:textId="4D1646AA" w:rsidR="00E93858" w:rsidRPr="004B0B54" w:rsidRDefault="00A85AB9">
      <w:pPr>
        <w:rPr>
          <w:rFonts w:ascii="Arial" w:hAnsi="Arial" w:cs="Arial"/>
          <w:b/>
          <w:bCs/>
          <w:sz w:val="32"/>
          <w:szCs w:val="32"/>
          <w:lang w:val="de-DE"/>
        </w:rPr>
      </w:pPr>
      <w:r w:rsidRPr="004B0B54">
        <w:rPr>
          <w:rFonts w:ascii="Arial" w:hAnsi="Arial" w:cs="Arial"/>
          <w:b/>
          <w:bCs/>
          <w:sz w:val="32"/>
          <w:szCs w:val="32"/>
          <w:lang w:val="de-DE"/>
        </w:rPr>
        <w:t xml:space="preserve">Naturschutzgebiet </w:t>
      </w:r>
      <w:proofErr w:type="spellStart"/>
      <w:r w:rsidRPr="004B0B54">
        <w:rPr>
          <w:rFonts w:ascii="Arial" w:hAnsi="Arial" w:cs="Arial"/>
          <w:b/>
          <w:bCs/>
          <w:sz w:val="32"/>
          <w:szCs w:val="32"/>
          <w:lang w:val="de-DE"/>
        </w:rPr>
        <w:t>Käerjeng</w:t>
      </w:r>
      <w:proofErr w:type="spellEnd"/>
      <w:r w:rsidRPr="004B0B54">
        <w:rPr>
          <w:rFonts w:ascii="Arial" w:hAnsi="Arial" w:cs="Arial"/>
          <w:b/>
          <w:bCs/>
          <w:sz w:val="32"/>
          <w:szCs w:val="32"/>
          <w:lang w:val="de-DE"/>
        </w:rPr>
        <w:t xml:space="preserve">: </w:t>
      </w:r>
      <w:r w:rsidR="00E93858" w:rsidRPr="004B0B54">
        <w:rPr>
          <w:rFonts w:ascii="Arial" w:hAnsi="Arial" w:cs="Arial"/>
          <w:b/>
          <w:bCs/>
          <w:sz w:val="32"/>
          <w:szCs w:val="32"/>
          <w:lang w:val="de-DE"/>
        </w:rPr>
        <w:t>Wir stehen erst am Anfang!</w:t>
      </w:r>
    </w:p>
    <w:p w14:paraId="5AB7FA50" w14:textId="6C4A6F7E" w:rsidR="00A85AB9" w:rsidRPr="004B0B54" w:rsidRDefault="00A85AB9" w:rsidP="00A85AB9">
      <w:pPr>
        <w:rPr>
          <w:rFonts w:ascii="Arial" w:hAnsi="Arial" w:cs="Arial"/>
          <w:b/>
          <w:bCs/>
          <w:sz w:val="20"/>
          <w:szCs w:val="20"/>
          <w:lang w:val="de-DE"/>
        </w:rPr>
      </w:pPr>
      <w:r w:rsidRPr="004B0B54">
        <w:rPr>
          <w:rFonts w:ascii="Arial" w:hAnsi="Arial" w:cs="Arial"/>
          <w:b/>
          <w:bCs/>
          <w:sz w:val="20"/>
          <w:szCs w:val="20"/>
          <w:lang w:val="de-DE"/>
        </w:rPr>
        <w:t xml:space="preserve">Zum LW-Artikel vom Donnerstag, den 15. April 2021 auf Seite 25, mit dem Titel „Bis zum Schluss“ möchte die BIGS </w:t>
      </w:r>
      <w:proofErr w:type="spellStart"/>
      <w:r w:rsidRPr="004B0B54">
        <w:rPr>
          <w:rFonts w:ascii="Arial" w:hAnsi="Arial" w:cs="Arial"/>
          <w:b/>
          <w:bCs/>
          <w:sz w:val="20"/>
          <w:szCs w:val="20"/>
          <w:lang w:val="de-DE"/>
        </w:rPr>
        <w:t>a.s.b.l</w:t>
      </w:r>
      <w:proofErr w:type="spellEnd"/>
      <w:r w:rsidRPr="004B0B54">
        <w:rPr>
          <w:rFonts w:ascii="Arial" w:hAnsi="Arial" w:cs="Arial"/>
          <w:b/>
          <w:bCs/>
          <w:sz w:val="20"/>
          <w:szCs w:val="20"/>
          <w:lang w:val="de-DE"/>
        </w:rPr>
        <w:t>. richtigstellen:</w:t>
      </w:r>
    </w:p>
    <w:p w14:paraId="19AC33D2" w14:textId="4BBAC2B7" w:rsidR="008E2798" w:rsidRPr="004B0B54" w:rsidRDefault="008E2798" w:rsidP="00612E01">
      <w:pPr>
        <w:jc w:val="both"/>
        <w:rPr>
          <w:rFonts w:ascii="Arial" w:hAnsi="Arial" w:cs="Arial"/>
          <w:sz w:val="20"/>
          <w:szCs w:val="20"/>
          <w:lang w:val="de-DE"/>
        </w:rPr>
      </w:pPr>
      <w:r w:rsidRPr="004B0B54">
        <w:rPr>
          <w:rFonts w:ascii="Arial" w:hAnsi="Arial" w:cs="Arial"/>
          <w:sz w:val="20"/>
          <w:szCs w:val="20"/>
          <w:lang w:val="de-DE"/>
        </w:rPr>
        <w:t xml:space="preserve">Fakt ist, dass </w:t>
      </w:r>
      <w:r w:rsidR="00E400EF" w:rsidRPr="004B0B54">
        <w:rPr>
          <w:rFonts w:ascii="Arial" w:hAnsi="Arial" w:cs="Arial"/>
          <w:sz w:val="20"/>
          <w:szCs w:val="20"/>
          <w:lang w:val="de-DE"/>
        </w:rPr>
        <w:t xml:space="preserve">viele Städte </w:t>
      </w:r>
      <w:r w:rsidR="0046321C" w:rsidRPr="004B0B54">
        <w:rPr>
          <w:rFonts w:ascii="Arial" w:hAnsi="Arial" w:cs="Arial"/>
          <w:sz w:val="20"/>
          <w:szCs w:val="20"/>
          <w:lang w:val="de-DE"/>
        </w:rPr>
        <w:t xml:space="preserve">von </w:t>
      </w:r>
      <w:r w:rsidRPr="004B0B54">
        <w:rPr>
          <w:rFonts w:ascii="Arial" w:hAnsi="Arial" w:cs="Arial"/>
          <w:sz w:val="20"/>
          <w:szCs w:val="20"/>
          <w:lang w:val="de-DE"/>
        </w:rPr>
        <w:t>zu hohe</w:t>
      </w:r>
      <w:r w:rsidR="0046321C" w:rsidRPr="004B0B54">
        <w:rPr>
          <w:rFonts w:ascii="Arial" w:hAnsi="Arial" w:cs="Arial"/>
          <w:sz w:val="20"/>
          <w:szCs w:val="20"/>
          <w:lang w:val="de-DE"/>
        </w:rPr>
        <w:t>n,</w:t>
      </w:r>
      <w:r w:rsidRPr="004B0B54">
        <w:rPr>
          <w:rFonts w:ascii="Arial" w:hAnsi="Arial" w:cs="Arial"/>
          <w:sz w:val="20"/>
          <w:szCs w:val="20"/>
          <w:lang w:val="de-DE"/>
        </w:rPr>
        <w:t xml:space="preserve"> </w:t>
      </w:r>
      <w:r w:rsidR="00E400EF" w:rsidRPr="004B0B54">
        <w:rPr>
          <w:rFonts w:ascii="Arial" w:hAnsi="Arial" w:cs="Arial"/>
          <w:sz w:val="20"/>
          <w:szCs w:val="20"/>
          <w:lang w:val="de-DE"/>
        </w:rPr>
        <w:t>gesundheitsschäd</w:t>
      </w:r>
      <w:r w:rsidR="0046321C" w:rsidRPr="004B0B54">
        <w:rPr>
          <w:rFonts w:ascii="Arial" w:hAnsi="Arial" w:cs="Arial"/>
          <w:sz w:val="20"/>
          <w:szCs w:val="20"/>
          <w:lang w:val="de-DE"/>
        </w:rPr>
        <w:t>lichen</w:t>
      </w:r>
      <w:r w:rsidR="00E400EF" w:rsidRPr="004B0B54">
        <w:rPr>
          <w:rFonts w:ascii="Arial" w:hAnsi="Arial" w:cs="Arial"/>
          <w:sz w:val="20"/>
          <w:szCs w:val="20"/>
          <w:lang w:val="de-DE"/>
        </w:rPr>
        <w:t xml:space="preserve"> </w:t>
      </w:r>
      <w:r w:rsidRPr="004B0B54">
        <w:rPr>
          <w:rFonts w:ascii="Arial" w:hAnsi="Arial" w:cs="Arial"/>
          <w:sz w:val="20"/>
          <w:szCs w:val="20"/>
          <w:lang w:val="de-DE"/>
        </w:rPr>
        <w:t>NOX-Wert</w:t>
      </w:r>
      <w:r w:rsidR="0046321C" w:rsidRPr="004B0B54">
        <w:rPr>
          <w:rFonts w:ascii="Arial" w:hAnsi="Arial" w:cs="Arial"/>
          <w:sz w:val="20"/>
          <w:szCs w:val="20"/>
          <w:lang w:val="de-DE"/>
        </w:rPr>
        <w:t>en</w:t>
      </w:r>
      <w:r w:rsidR="00E400EF" w:rsidRPr="004B0B54">
        <w:rPr>
          <w:rFonts w:ascii="Arial" w:hAnsi="Arial" w:cs="Arial"/>
          <w:sz w:val="20"/>
          <w:szCs w:val="20"/>
          <w:lang w:val="de-DE"/>
        </w:rPr>
        <w:t xml:space="preserve"> </w:t>
      </w:r>
      <w:r w:rsidR="0046321C" w:rsidRPr="004B0B54">
        <w:rPr>
          <w:rFonts w:ascii="Arial" w:hAnsi="Arial" w:cs="Arial"/>
          <w:sz w:val="20"/>
          <w:szCs w:val="20"/>
          <w:lang w:val="de-DE"/>
        </w:rPr>
        <w:t>belastet sind</w:t>
      </w:r>
      <w:r w:rsidR="00E400EF" w:rsidRPr="004B0B54">
        <w:rPr>
          <w:rFonts w:ascii="Arial" w:hAnsi="Arial" w:cs="Arial"/>
          <w:sz w:val="20"/>
          <w:szCs w:val="20"/>
          <w:lang w:val="de-DE"/>
        </w:rPr>
        <w:t>. Durch</w:t>
      </w:r>
      <w:r w:rsidRPr="004B0B54">
        <w:rPr>
          <w:rFonts w:ascii="Arial" w:hAnsi="Arial" w:cs="Arial"/>
          <w:sz w:val="20"/>
          <w:szCs w:val="20"/>
          <w:lang w:val="de-DE"/>
        </w:rPr>
        <w:t xml:space="preserve"> bautechnische Maßnahmen wie Lücken (Frischluftkanäle) und verkehrsberuhigende Maßnahmen </w:t>
      </w:r>
      <w:r w:rsidR="00E400EF" w:rsidRPr="004B0B54">
        <w:rPr>
          <w:rFonts w:ascii="Arial" w:hAnsi="Arial" w:cs="Arial"/>
          <w:sz w:val="20"/>
          <w:szCs w:val="20"/>
          <w:lang w:val="de-DE"/>
        </w:rPr>
        <w:t xml:space="preserve">konnten in Großstädten im Ausland </w:t>
      </w:r>
      <w:r w:rsidRPr="004B0B54">
        <w:rPr>
          <w:rFonts w:ascii="Arial" w:hAnsi="Arial" w:cs="Arial"/>
          <w:sz w:val="20"/>
          <w:szCs w:val="20"/>
          <w:lang w:val="de-DE"/>
        </w:rPr>
        <w:t xml:space="preserve">eine Verbesserung der Luftqualität </w:t>
      </w:r>
      <w:r w:rsidR="00E841BD" w:rsidRPr="004B0B54">
        <w:rPr>
          <w:rFonts w:ascii="Arial" w:hAnsi="Arial" w:cs="Arial"/>
          <w:sz w:val="20"/>
          <w:szCs w:val="20"/>
          <w:lang w:val="de-DE"/>
        </w:rPr>
        <w:t>erzielt werden</w:t>
      </w:r>
      <w:r w:rsidRPr="004B0B54">
        <w:rPr>
          <w:rFonts w:ascii="Arial" w:hAnsi="Arial" w:cs="Arial"/>
          <w:sz w:val="20"/>
          <w:szCs w:val="20"/>
          <w:lang w:val="de-DE"/>
        </w:rPr>
        <w:t xml:space="preserve">. </w:t>
      </w:r>
    </w:p>
    <w:p w14:paraId="5DE3340B" w14:textId="2571A80A" w:rsidR="00E6040C" w:rsidRPr="004B0B54" w:rsidRDefault="006D27D1" w:rsidP="00612E01">
      <w:pPr>
        <w:jc w:val="both"/>
        <w:rPr>
          <w:rFonts w:ascii="Arial" w:hAnsi="Arial" w:cs="Arial"/>
          <w:sz w:val="20"/>
          <w:szCs w:val="20"/>
          <w:lang w:val="de-DE"/>
        </w:rPr>
      </w:pPr>
      <w:r w:rsidRPr="004B0B54">
        <w:rPr>
          <w:rFonts w:ascii="Arial" w:hAnsi="Arial" w:cs="Arial"/>
          <w:sz w:val="20"/>
          <w:szCs w:val="20"/>
          <w:lang w:val="de-DE"/>
        </w:rPr>
        <w:t xml:space="preserve">Fakt ist, dass </w:t>
      </w:r>
      <w:r w:rsidR="00E841BD" w:rsidRPr="004B0B54">
        <w:rPr>
          <w:rFonts w:ascii="Arial" w:hAnsi="Arial" w:cs="Arial"/>
          <w:sz w:val="20"/>
          <w:szCs w:val="20"/>
          <w:lang w:val="de-DE"/>
        </w:rPr>
        <w:t>d</w:t>
      </w:r>
      <w:r w:rsidR="007B2E74" w:rsidRPr="004B0B54">
        <w:rPr>
          <w:rFonts w:ascii="Arial" w:hAnsi="Arial" w:cs="Arial"/>
          <w:sz w:val="20"/>
          <w:szCs w:val="20"/>
          <w:lang w:val="de-DE"/>
        </w:rPr>
        <w:t xml:space="preserve">ie Doppelgleisigkeit der Zugstrecke nach Luxemburg-Stadt </w:t>
      </w:r>
      <w:r w:rsidR="004B0B54" w:rsidRPr="004B0B54">
        <w:rPr>
          <w:rFonts w:ascii="Arial" w:hAnsi="Arial" w:cs="Arial"/>
          <w:sz w:val="20"/>
          <w:szCs w:val="20"/>
          <w:lang w:val="de-DE"/>
        </w:rPr>
        <w:t>so wie</w:t>
      </w:r>
      <w:r w:rsidR="00021235" w:rsidRPr="004B0B54">
        <w:rPr>
          <w:rFonts w:ascii="Arial" w:hAnsi="Arial" w:cs="Arial"/>
          <w:sz w:val="20"/>
          <w:szCs w:val="20"/>
          <w:lang w:val="de-DE"/>
        </w:rPr>
        <w:t xml:space="preserve"> die </w:t>
      </w:r>
      <w:proofErr w:type="spellStart"/>
      <w:r w:rsidR="00021235" w:rsidRPr="004B0B54">
        <w:rPr>
          <w:rFonts w:ascii="Arial" w:hAnsi="Arial" w:cs="Arial"/>
          <w:sz w:val="20"/>
          <w:szCs w:val="20"/>
          <w:lang w:val="de-DE"/>
        </w:rPr>
        <w:t>Gratuität</w:t>
      </w:r>
      <w:proofErr w:type="spellEnd"/>
      <w:r w:rsidR="00021235" w:rsidRPr="004B0B54">
        <w:rPr>
          <w:rFonts w:ascii="Arial" w:hAnsi="Arial" w:cs="Arial"/>
          <w:sz w:val="20"/>
          <w:szCs w:val="20"/>
          <w:lang w:val="de-DE"/>
        </w:rPr>
        <w:t xml:space="preserve"> der Öffentlichen Verkehrsmittel </w:t>
      </w:r>
      <w:r w:rsidR="007B2E74" w:rsidRPr="004B0B54">
        <w:rPr>
          <w:rFonts w:ascii="Arial" w:hAnsi="Arial" w:cs="Arial"/>
          <w:sz w:val="20"/>
          <w:szCs w:val="20"/>
          <w:lang w:val="de-DE"/>
        </w:rPr>
        <w:t xml:space="preserve">zu einer wesentlichen Verringerung des Individualverkehrs </w:t>
      </w:r>
      <w:r w:rsidR="00E400EF" w:rsidRPr="004B0B54">
        <w:rPr>
          <w:rFonts w:ascii="Arial" w:hAnsi="Arial" w:cs="Arial"/>
          <w:sz w:val="20"/>
          <w:szCs w:val="20"/>
          <w:lang w:val="de-DE"/>
        </w:rPr>
        <w:t>beigetragen haben</w:t>
      </w:r>
      <w:r w:rsidR="007B2E74" w:rsidRPr="004B0B54">
        <w:rPr>
          <w:rFonts w:ascii="Arial" w:hAnsi="Arial" w:cs="Arial"/>
          <w:sz w:val="20"/>
          <w:szCs w:val="20"/>
          <w:lang w:val="de-DE"/>
        </w:rPr>
        <w:t>.</w:t>
      </w:r>
      <w:r w:rsidR="00DC1D6A" w:rsidRPr="004B0B54">
        <w:rPr>
          <w:rFonts w:ascii="Arial" w:hAnsi="Arial" w:cs="Arial"/>
          <w:sz w:val="20"/>
          <w:szCs w:val="20"/>
          <w:lang w:val="de-DE"/>
        </w:rPr>
        <w:t xml:space="preserve"> Die versprochenen „intelligenten Ampeln“</w:t>
      </w:r>
      <w:r w:rsidR="001C6779" w:rsidRPr="004B0B54">
        <w:rPr>
          <w:rFonts w:ascii="Arial" w:hAnsi="Arial" w:cs="Arial"/>
          <w:sz w:val="20"/>
          <w:szCs w:val="20"/>
          <w:lang w:val="de-DE"/>
        </w:rPr>
        <w:t>.</w:t>
      </w:r>
      <w:r w:rsidR="00DC1D6A" w:rsidRPr="004B0B54">
        <w:rPr>
          <w:rFonts w:ascii="Arial" w:hAnsi="Arial" w:cs="Arial"/>
          <w:sz w:val="20"/>
          <w:szCs w:val="20"/>
          <w:lang w:val="de-DE"/>
        </w:rPr>
        <w:t xml:space="preserve"> sowie der Ausbau der Parkmöglichkeiten </w:t>
      </w:r>
      <w:r w:rsidR="00E841BD" w:rsidRPr="004B0B54">
        <w:rPr>
          <w:rFonts w:ascii="Arial" w:hAnsi="Arial" w:cs="Arial"/>
          <w:sz w:val="20"/>
          <w:szCs w:val="20"/>
          <w:lang w:val="de-DE"/>
        </w:rPr>
        <w:t xml:space="preserve">auf der </w:t>
      </w:r>
      <w:proofErr w:type="spellStart"/>
      <w:r w:rsidR="00E841BD" w:rsidRPr="004B0B54">
        <w:rPr>
          <w:rFonts w:ascii="Arial" w:hAnsi="Arial" w:cs="Arial"/>
          <w:sz w:val="20"/>
          <w:szCs w:val="20"/>
          <w:lang w:val="de-DE"/>
        </w:rPr>
        <w:t>Käerjenger</w:t>
      </w:r>
      <w:proofErr w:type="spellEnd"/>
      <w:r w:rsidR="00E841BD" w:rsidRPr="004B0B54">
        <w:rPr>
          <w:rFonts w:ascii="Arial" w:hAnsi="Arial" w:cs="Arial"/>
          <w:sz w:val="20"/>
          <w:szCs w:val="20"/>
          <w:lang w:val="de-DE"/>
        </w:rPr>
        <w:t xml:space="preserve"> Gare </w:t>
      </w:r>
      <w:r w:rsidR="00DC1D6A" w:rsidRPr="004B0B54">
        <w:rPr>
          <w:rFonts w:ascii="Arial" w:hAnsi="Arial" w:cs="Arial"/>
          <w:sz w:val="20"/>
          <w:szCs w:val="20"/>
          <w:lang w:val="de-DE"/>
        </w:rPr>
        <w:t xml:space="preserve">werden </w:t>
      </w:r>
      <w:r w:rsidR="00E841BD" w:rsidRPr="004B0B54">
        <w:rPr>
          <w:rFonts w:ascii="Arial" w:hAnsi="Arial" w:cs="Arial"/>
          <w:sz w:val="20"/>
          <w:szCs w:val="20"/>
          <w:lang w:val="de-DE"/>
        </w:rPr>
        <w:t>weitere</w:t>
      </w:r>
      <w:r w:rsidR="00DC1D6A" w:rsidRPr="004B0B54">
        <w:rPr>
          <w:rFonts w:ascii="Arial" w:hAnsi="Arial" w:cs="Arial"/>
          <w:sz w:val="20"/>
          <w:szCs w:val="20"/>
          <w:lang w:val="de-DE"/>
        </w:rPr>
        <w:t xml:space="preserve"> Entlastung bringen.</w:t>
      </w:r>
    </w:p>
    <w:p w14:paraId="3FE47653" w14:textId="51700272" w:rsidR="006409D0" w:rsidRPr="004B0B54" w:rsidRDefault="007B2E74" w:rsidP="00612E01">
      <w:pPr>
        <w:jc w:val="both"/>
        <w:rPr>
          <w:rFonts w:ascii="Arial" w:hAnsi="Arial" w:cs="Arial"/>
          <w:sz w:val="20"/>
          <w:szCs w:val="20"/>
          <w:lang w:val="de-DE"/>
        </w:rPr>
      </w:pPr>
      <w:r w:rsidRPr="004B0B54">
        <w:rPr>
          <w:rFonts w:ascii="Arial" w:hAnsi="Arial" w:cs="Arial"/>
          <w:sz w:val="20"/>
          <w:szCs w:val="20"/>
          <w:lang w:val="de-DE"/>
        </w:rPr>
        <w:t xml:space="preserve">Fakt ist, dass </w:t>
      </w:r>
      <w:r w:rsidR="00E400EF" w:rsidRPr="004B0B54">
        <w:rPr>
          <w:rFonts w:ascii="Arial" w:hAnsi="Arial" w:cs="Arial"/>
          <w:sz w:val="20"/>
          <w:szCs w:val="20"/>
          <w:lang w:val="de-DE"/>
        </w:rPr>
        <w:t xml:space="preserve">erst </w:t>
      </w:r>
      <w:r w:rsidRPr="004B0B54">
        <w:rPr>
          <w:rFonts w:ascii="Arial" w:hAnsi="Arial" w:cs="Arial"/>
          <w:sz w:val="20"/>
          <w:szCs w:val="20"/>
          <w:lang w:val="de-DE"/>
        </w:rPr>
        <w:t>seit der Aufstellung der ho</w:t>
      </w:r>
      <w:r w:rsidR="00DC1D6A" w:rsidRPr="004B0B54">
        <w:rPr>
          <w:rFonts w:ascii="Arial" w:hAnsi="Arial" w:cs="Arial"/>
          <w:sz w:val="20"/>
          <w:szCs w:val="20"/>
          <w:lang w:val="de-DE"/>
        </w:rPr>
        <w:t>m</w:t>
      </w:r>
      <w:r w:rsidRPr="004B0B54">
        <w:rPr>
          <w:rFonts w:ascii="Arial" w:hAnsi="Arial" w:cs="Arial"/>
          <w:sz w:val="20"/>
          <w:szCs w:val="20"/>
          <w:lang w:val="de-DE"/>
        </w:rPr>
        <w:t>o</w:t>
      </w:r>
      <w:r w:rsidR="00DC1D6A" w:rsidRPr="004B0B54">
        <w:rPr>
          <w:rFonts w:ascii="Arial" w:hAnsi="Arial" w:cs="Arial"/>
          <w:sz w:val="20"/>
          <w:szCs w:val="20"/>
          <w:lang w:val="de-DE"/>
        </w:rPr>
        <w:t>lo</w:t>
      </w:r>
      <w:r w:rsidRPr="004B0B54">
        <w:rPr>
          <w:rFonts w:ascii="Arial" w:hAnsi="Arial" w:cs="Arial"/>
          <w:sz w:val="20"/>
          <w:szCs w:val="20"/>
          <w:lang w:val="de-DE"/>
        </w:rPr>
        <w:t xml:space="preserve">gierten Messstation bei der Brauerei auf verlässliche Messwerte zurückgegriffen werden kann. Auf der Internetseite der Umweltverwaltung werden die </w:t>
      </w:r>
      <w:r w:rsidR="00E841BD" w:rsidRPr="004B0B54">
        <w:rPr>
          <w:rFonts w:ascii="Arial" w:hAnsi="Arial" w:cs="Arial"/>
          <w:sz w:val="20"/>
          <w:szCs w:val="20"/>
          <w:lang w:val="de-DE"/>
        </w:rPr>
        <w:t>NOX-Emissionen</w:t>
      </w:r>
      <w:r w:rsidRPr="004B0B54">
        <w:rPr>
          <w:rFonts w:ascii="Arial" w:hAnsi="Arial" w:cs="Arial"/>
          <w:sz w:val="20"/>
          <w:szCs w:val="20"/>
          <w:lang w:val="de-DE"/>
        </w:rPr>
        <w:t xml:space="preserve"> seit </w:t>
      </w:r>
      <w:r w:rsidR="00DC1D6A" w:rsidRPr="004B0B54">
        <w:rPr>
          <w:rFonts w:ascii="Arial" w:hAnsi="Arial" w:cs="Arial"/>
          <w:sz w:val="20"/>
          <w:szCs w:val="20"/>
          <w:lang w:val="de-DE"/>
        </w:rPr>
        <w:t>Anfang</w:t>
      </w:r>
      <w:r w:rsidRPr="004B0B54">
        <w:rPr>
          <w:rFonts w:ascii="Arial" w:hAnsi="Arial" w:cs="Arial"/>
          <w:sz w:val="20"/>
          <w:szCs w:val="20"/>
          <w:lang w:val="de-DE"/>
        </w:rPr>
        <w:t xml:space="preserve"> 2019 (also nach der Abstimmung des Gesetzes zum Bau der Umgehungsstraße</w:t>
      </w:r>
      <w:r w:rsidR="006409D0" w:rsidRPr="004B0B54">
        <w:rPr>
          <w:rFonts w:ascii="Arial" w:hAnsi="Arial" w:cs="Arial"/>
          <w:sz w:val="20"/>
          <w:szCs w:val="20"/>
          <w:lang w:val="de-DE"/>
        </w:rPr>
        <w:t>) veröffentlich</w:t>
      </w:r>
      <w:r w:rsidR="00CD495F" w:rsidRPr="004B0B54">
        <w:rPr>
          <w:rFonts w:ascii="Arial" w:hAnsi="Arial" w:cs="Arial"/>
          <w:sz w:val="20"/>
          <w:szCs w:val="20"/>
          <w:lang w:val="de-DE"/>
        </w:rPr>
        <w:t>t</w:t>
      </w:r>
      <w:r w:rsidR="006409D0" w:rsidRPr="004B0B54">
        <w:rPr>
          <w:rFonts w:ascii="Arial" w:hAnsi="Arial" w:cs="Arial"/>
          <w:sz w:val="20"/>
          <w:szCs w:val="20"/>
          <w:lang w:val="de-DE"/>
        </w:rPr>
        <w:t xml:space="preserve"> und </w:t>
      </w:r>
      <w:r w:rsidR="0046321C" w:rsidRPr="004B0B54">
        <w:rPr>
          <w:rFonts w:ascii="Arial" w:hAnsi="Arial" w:cs="Arial"/>
          <w:sz w:val="20"/>
          <w:szCs w:val="20"/>
          <w:lang w:val="de-DE"/>
        </w:rPr>
        <w:t xml:space="preserve">sind </w:t>
      </w:r>
      <w:r w:rsidR="006409D0" w:rsidRPr="004B0B54">
        <w:rPr>
          <w:rFonts w:ascii="Arial" w:hAnsi="Arial" w:cs="Arial"/>
          <w:sz w:val="20"/>
          <w:szCs w:val="20"/>
          <w:lang w:val="de-DE"/>
        </w:rPr>
        <w:t>einsehbar</w:t>
      </w:r>
      <w:r w:rsidR="00E400EF" w:rsidRPr="004B0B54">
        <w:rPr>
          <w:rFonts w:ascii="Arial" w:hAnsi="Arial" w:cs="Arial"/>
          <w:sz w:val="20"/>
          <w:szCs w:val="20"/>
          <w:lang w:val="de-DE"/>
        </w:rPr>
        <w:t xml:space="preserve"> </w:t>
      </w:r>
      <w:r w:rsidR="00E400EF" w:rsidRPr="004B0B54">
        <w:rPr>
          <w:rFonts w:ascii="Arial" w:hAnsi="Arial" w:cs="Arial"/>
          <w:sz w:val="20"/>
          <w:szCs w:val="20"/>
          <w:lang w:val="de-DE"/>
        </w:rPr>
        <w:t>für alle Interessierten</w:t>
      </w:r>
      <w:r w:rsidR="006409D0" w:rsidRPr="004B0B54">
        <w:rPr>
          <w:rFonts w:ascii="Arial" w:hAnsi="Arial" w:cs="Arial"/>
          <w:sz w:val="20"/>
          <w:szCs w:val="20"/>
          <w:lang w:val="de-DE"/>
        </w:rPr>
        <w:t>.</w:t>
      </w:r>
      <w:r w:rsidR="004D53B8" w:rsidRPr="004B0B54">
        <w:rPr>
          <w:rFonts w:ascii="Arial" w:hAnsi="Arial" w:cs="Arial"/>
          <w:sz w:val="20"/>
          <w:szCs w:val="20"/>
          <w:lang w:val="de-DE"/>
        </w:rPr>
        <w:t xml:space="preserve"> </w:t>
      </w:r>
    </w:p>
    <w:p w14:paraId="3F91C30E" w14:textId="2882F1F6" w:rsidR="006409D0" w:rsidRPr="004B0B54" w:rsidRDefault="006409D0">
      <w:pPr>
        <w:rPr>
          <w:rFonts w:ascii="Arial" w:hAnsi="Arial" w:cs="Arial"/>
          <w:sz w:val="20"/>
          <w:szCs w:val="20"/>
          <w:lang w:val="de-DE"/>
        </w:rPr>
      </w:pPr>
      <w:r w:rsidRPr="004B0B54">
        <w:rPr>
          <w:rFonts w:ascii="Arial" w:hAnsi="Arial" w:cs="Arial"/>
          <w:sz w:val="20"/>
          <w:szCs w:val="20"/>
          <w:lang w:val="de-DE"/>
        </w:rPr>
        <w:t>NOX-Werte</w:t>
      </w:r>
      <w:r w:rsidR="00B53A48" w:rsidRPr="004B0B54">
        <w:rPr>
          <w:rFonts w:ascii="Arial" w:hAnsi="Arial" w:cs="Arial"/>
          <w:sz w:val="20"/>
          <w:szCs w:val="20"/>
          <w:lang w:val="de-DE"/>
        </w:rPr>
        <w:t>,</w:t>
      </w:r>
      <w:r w:rsidRPr="004B0B54">
        <w:rPr>
          <w:rFonts w:ascii="Arial" w:hAnsi="Arial" w:cs="Arial"/>
          <w:sz w:val="20"/>
          <w:szCs w:val="20"/>
          <w:lang w:val="de-DE"/>
        </w:rPr>
        <w:t xml:space="preserve"> die seitdem in </w:t>
      </w:r>
      <w:proofErr w:type="spellStart"/>
      <w:r w:rsidRPr="004B0B54">
        <w:rPr>
          <w:rFonts w:ascii="Arial" w:hAnsi="Arial" w:cs="Arial"/>
          <w:sz w:val="20"/>
          <w:szCs w:val="20"/>
          <w:lang w:val="de-DE"/>
        </w:rPr>
        <w:t>Käerjeng</w:t>
      </w:r>
      <w:proofErr w:type="spellEnd"/>
      <w:r w:rsidRPr="004B0B54">
        <w:rPr>
          <w:rFonts w:ascii="Arial" w:hAnsi="Arial" w:cs="Arial"/>
          <w:sz w:val="20"/>
          <w:szCs w:val="20"/>
          <w:lang w:val="de-DE"/>
        </w:rPr>
        <w:t xml:space="preserve"> gemessen wurden</w:t>
      </w:r>
      <w:r w:rsidR="00A85AB9" w:rsidRPr="004B0B54">
        <w:rPr>
          <w:rFonts w:ascii="Arial" w:hAnsi="Arial" w:cs="Arial"/>
          <w:sz w:val="20"/>
          <w:szCs w:val="20"/>
          <w:lang w:val="de-DE"/>
        </w:rPr>
        <w:t xml:space="preserve"> (</w:t>
      </w:r>
      <w:r w:rsidR="004B0B54" w:rsidRPr="004B0B54">
        <w:rPr>
          <w:rFonts w:ascii="Arial" w:hAnsi="Arial" w:cs="Arial"/>
          <w:sz w:val="20"/>
          <w:szCs w:val="20"/>
          <w:lang w:val="de-DE"/>
        </w:rPr>
        <w:t>WHO</w:t>
      </w:r>
      <w:r w:rsidR="00A85AB9" w:rsidRPr="004B0B54">
        <w:rPr>
          <w:rFonts w:ascii="Arial" w:hAnsi="Arial" w:cs="Arial"/>
          <w:sz w:val="20"/>
          <w:szCs w:val="20"/>
          <w:lang w:val="de-DE"/>
        </w:rPr>
        <w:t xml:space="preserve"> Grenzwert 40 </w:t>
      </w:r>
      <w:r w:rsidR="00A85AB9" w:rsidRPr="004B0B54">
        <w:rPr>
          <w:rFonts w:ascii="Arial" w:hAnsi="Arial" w:cs="Arial"/>
          <w:w w:val="90"/>
        </w:rPr>
        <w:t>μ</w:t>
      </w:r>
      <w:r w:rsidR="00A85AB9" w:rsidRPr="004B0B54">
        <w:rPr>
          <w:rFonts w:ascii="Arial" w:hAnsi="Arial" w:cs="Arial"/>
          <w:w w:val="90"/>
          <w:lang w:val="de-DE"/>
        </w:rPr>
        <w:t>g/m</w:t>
      </w:r>
      <w:r w:rsidR="00A85AB9" w:rsidRPr="004B0B54">
        <w:rPr>
          <w:rFonts w:ascii="Arial" w:hAnsi="Arial" w:cs="Arial"/>
          <w:w w:val="90"/>
          <w:vertAlign w:val="superscript"/>
          <w:lang w:val="de-DE"/>
        </w:rPr>
        <w:t>3)</w:t>
      </w:r>
      <w:r w:rsidRPr="004B0B54">
        <w:rPr>
          <w:rFonts w:ascii="Arial" w:hAnsi="Arial" w:cs="Arial"/>
          <w:sz w:val="20"/>
          <w:szCs w:val="20"/>
          <w:lang w:val="de-DE"/>
        </w:rPr>
        <w:t>:</w:t>
      </w:r>
    </w:p>
    <w:p w14:paraId="4C559B83" w14:textId="7D581DB4" w:rsidR="006409D0" w:rsidRPr="004B0B54" w:rsidRDefault="006409D0" w:rsidP="006409D0">
      <w:pPr>
        <w:pStyle w:val="Paragraphestandard"/>
        <w:jc w:val="both"/>
        <w:rPr>
          <w:rFonts w:ascii="Arial" w:hAnsi="Arial" w:cs="Arial"/>
          <w:w w:val="90"/>
          <w:sz w:val="22"/>
          <w:szCs w:val="22"/>
          <w:lang w:val="de-DE"/>
        </w:rPr>
      </w:pPr>
      <w:r w:rsidRPr="004B0B54">
        <w:rPr>
          <w:rFonts w:ascii="Arial" w:hAnsi="Arial" w:cs="Arial"/>
          <w:w w:val="90"/>
          <w:sz w:val="22"/>
          <w:szCs w:val="22"/>
          <w:lang w:val="de-DE"/>
        </w:rPr>
        <w:t xml:space="preserve">2016 - 40 </w:t>
      </w:r>
      <w:r w:rsidRPr="004B0B54">
        <w:rPr>
          <w:rFonts w:ascii="Arial" w:hAnsi="Arial" w:cs="Arial"/>
          <w:w w:val="90"/>
          <w:sz w:val="22"/>
          <w:szCs w:val="22"/>
        </w:rPr>
        <w:t>μ</w:t>
      </w:r>
      <w:r w:rsidRPr="004B0B54">
        <w:rPr>
          <w:rFonts w:ascii="Arial" w:hAnsi="Arial" w:cs="Arial"/>
          <w:w w:val="90"/>
          <w:sz w:val="22"/>
          <w:szCs w:val="22"/>
          <w:lang w:val="de-DE"/>
        </w:rPr>
        <w:t>g/m</w:t>
      </w:r>
      <w:r w:rsidRPr="004B0B54">
        <w:rPr>
          <w:rFonts w:ascii="Arial" w:hAnsi="Arial" w:cs="Arial"/>
          <w:w w:val="90"/>
          <w:sz w:val="22"/>
          <w:szCs w:val="22"/>
          <w:vertAlign w:val="superscript"/>
          <w:lang w:val="de-DE"/>
        </w:rPr>
        <w:t>3</w:t>
      </w:r>
      <w:r w:rsidRPr="004B0B54">
        <w:rPr>
          <w:rFonts w:ascii="Arial" w:hAnsi="Arial" w:cs="Arial"/>
          <w:w w:val="90"/>
          <w:sz w:val="22"/>
          <w:szCs w:val="22"/>
          <w:lang w:val="de-DE"/>
        </w:rPr>
        <w:t xml:space="preserve"> (Einführung der Messstation im Laufe des Jahres)</w:t>
      </w:r>
    </w:p>
    <w:p w14:paraId="38788511" w14:textId="4358F49C" w:rsidR="006409D0" w:rsidRPr="004B0B54" w:rsidRDefault="006409D0" w:rsidP="006409D0">
      <w:pPr>
        <w:pStyle w:val="Paragraphestandard"/>
        <w:jc w:val="both"/>
        <w:rPr>
          <w:rFonts w:ascii="Arial" w:hAnsi="Arial" w:cs="Arial"/>
          <w:w w:val="90"/>
          <w:sz w:val="22"/>
          <w:szCs w:val="22"/>
          <w:lang w:val="de-DE"/>
        </w:rPr>
      </w:pPr>
      <w:r w:rsidRPr="004B0B54">
        <w:rPr>
          <w:rFonts w:ascii="Arial" w:hAnsi="Arial" w:cs="Arial"/>
          <w:w w:val="90"/>
          <w:sz w:val="22"/>
          <w:szCs w:val="22"/>
          <w:lang w:val="de-DE"/>
        </w:rPr>
        <w:t xml:space="preserve">2017 - 38 </w:t>
      </w:r>
      <w:r w:rsidRPr="004B0B54">
        <w:rPr>
          <w:rFonts w:ascii="Arial" w:hAnsi="Arial" w:cs="Arial"/>
          <w:w w:val="90"/>
          <w:sz w:val="22"/>
          <w:szCs w:val="22"/>
        </w:rPr>
        <w:t>μ</w:t>
      </w:r>
      <w:r w:rsidRPr="004B0B54">
        <w:rPr>
          <w:rFonts w:ascii="Arial" w:hAnsi="Arial" w:cs="Arial"/>
          <w:w w:val="90"/>
          <w:sz w:val="22"/>
          <w:szCs w:val="22"/>
          <w:lang w:val="de-DE"/>
        </w:rPr>
        <w:t>g/m</w:t>
      </w:r>
      <w:r w:rsidRPr="004B0B54">
        <w:rPr>
          <w:rFonts w:ascii="Arial" w:hAnsi="Arial" w:cs="Arial"/>
          <w:w w:val="90"/>
          <w:sz w:val="22"/>
          <w:szCs w:val="22"/>
          <w:vertAlign w:val="superscript"/>
          <w:lang w:val="de-DE"/>
        </w:rPr>
        <w:t>3</w:t>
      </w:r>
    </w:p>
    <w:p w14:paraId="0B3BDEAA" w14:textId="6245DF68" w:rsidR="006409D0" w:rsidRPr="004B0B54" w:rsidRDefault="006409D0" w:rsidP="006409D0">
      <w:pPr>
        <w:pStyle w:val="Paragraphestandard"/>
        <w:jc w:val="both"/>
        <w:rPr>
          <w:rFonts w:ascii="Arial" w:hAnsi="Arial" w:cs="Arial"/>
          <w:w w:val="90"/>
          <w:sz w:val="22"/>
          <w:szCs w:val="22"/>
          <w:lang w:val="de-DE"/>
        </w:rPr>
      </w:pPr>
      <w:r w:rsidRPr="004B0B54">
        <w:rPr>
          <w:rFonts w:ascii="Arial" w:hAnsi="Arial" w:cs="Arial"/>
          <w:w w:val="90"/>
          <w:sz w:val="22"/>
          <w:szCs w:val="22"/>
          <w:lang w:val="de-DE"/>
        </w:rPr>
        <w:t xml:space="preserve">2018 - 42 </w:t>
      </w:r>
      <w:r w:rsidRPr="004B0B54">
        <w:rPr>
          <w:rFonts w:ascii="Arial" w:hAnsi="Arial" w:cs="Arial"/>
          <w:w w:val="90"/>
          <w:sz w:val="22"/>
          <w:szCs w:val="22"/>
        </w:rPr>
        <w:t>μ</w:t>
      </w:r>
      <w:r w:rsidRPr="004B0B54">
        <w:rPr>
          <w:rFonts w:ascii="Arial" w:hAnsi="Arial" w:cs="Arial"/>
          <w:w w:val="90"/>
          <w:sz w:val="22"/>
          <w:szCs w:val="22"/>
          <w:lang w:val="de-DE"/>
        </w:rPr>
        <w:t>g/m</w:t>
      </w:r>
      <w:r w:rsidRPr="004B0B54">
        <w:rPr>
          <w:rFonts w:ascii="Arial" w:hAnsi="Arial" w:cs="Arial"/>
          <w:w w:val="90"/>
          <w:sz w:val="22"/>
          <w:szCs w:val="22"/>
          <w:vertAlign w:val="superscript"/>
          <w:lang w:val="de-DE"/>
        </w:rPr>
        <w:t>3</w:t>
      </w:r>
    </w:p>
    <w:p w14:paraId="12D9CCB8" w14:textId="58E0C8F1" w:rsidR="006409D0" w:rsidRPr="004B0B54" w:rsidRDefault="006409D0" w:rsidP="006409D0">
      <w:pPr>
        <w:pStyle w:val="Paragraphestandard"/>
        <w:rPr>
          <w:rFonts w:ascii="Arial" w:hAnsi="Arial" w:cs="Arial"/>
          <w:w w:val="90"/>
          <w:sz w:val="22"/>
          <w:szCs w:val="22"/>
          <w:lang w:val="de-DE"/>
        </w:rPr>
      </w:pPr>
      <w:r w:rsidRPr="004B0B54">
        <w:rPr>
          <w:rFonts w:ascii="Arial" w:hAnsi="Arial" w:cs="Arial"/>
          <w:w w:val="90"/>
          <w:sz w:val="22"/>
          <w:szCs w:val="22"/>
          <w:lang w:val="de-DE"/>
        </w:rPr>
        <w:t xml:space="preserve">2019 - 38 </w:t>
      </w:r>
      <w:r w:rsidRPr="004B0B54">
        <w:rPr>
          <w:rFonts w:ascii="Arial" w:hAnsi="Arial" w:cs="Arial"/>
          <w:w w:val="90"/>
          <w:sz w:val="22"/>
          <w:szCs w:val="22"/>
        </w:rPr>
        <w:t>μ</w:t>
      </w:r>
      <w:r w:rsidRPr="004B0B54">
        <w:rPr>
          <w:rFonts w:ascii="Arial" w:hAnsi="Arial" w:cs="Arial"/>
          <w:w w:val="90"/>
          <w:sz w:val="22"/>
          <w:szCs w:val="22"/>
          <w:lang w:val="de-DE"/>
        </w:rPr>
        <w:t>g/m</w:t>
      </w:r>
      <w:r w:rsidRPr="004B0B54">
        <w:rPr>
          <w:rFonts w:ascii="Arial" w:hAnsi="Arial" w:cs="Arial"/>
          <w:w w:val="90"/>
          <w:sz w:val="22"/>
          <w:szCs w:val="22"/>
          <w:vertAlign w:val="superscript"/>
          <w:lang w:val="de-DE"/>
        </w:rPr>
        <w:t>3</w:t>
      </w:r>
      <w:r w:rsidRPr="004B0B54">
        <w:rPr>
          <w:rFonts w:ascii="Arial" w:hAnsi="Arial" w:cs="Arial"/>
          <w:w w:val="90"/>
          <w:sz w:val="22"/>
          <w:szCs w:val="22"/>
          <w:lang w:val="de-DE"/>
        </w:rPr>
        <w:tab/>
      </w:r>
    </w:p>
    <w:p w14:paraId="67F1BA44" w14:textId="20D7F91C" w:rsidR="006409D0" w:rsidRPr="004B0B54" w:rsidRDefault="006409D0" w:rsidP="006409D0">
      <w:pPr>
        <w:pStyle w:val="Paragraphestandard"/>
        <w:rPr>
          <w:rFonts w:ascii="Arial" w:hAnsi="Arial" w:cs="Arial"/>
          <w:w w:val="90"/>
          <w:sz w:val="16"/>
          <w:szCs w:val="16"/>
          <w:lang w:val="de-DE"/>
        </w:rPr>
      </w:pPr>
      <w:r w:rsidRPr="004B0B54">
        <w:rPr>
          <w:rFonts w:ascii="Arial" w:hAnsi="Arial" w:cs="Arial"/>
          <w:w w:val="90"/>
          <w:sz w:val="22"/>
          <w:szCs w:val="22"/>
          <w:lang w:val="de-DE"/>
        </w:rPr>
        <w:t xml:space="preserve">2020 - 29 </w:t>
      </w:r>
      <w:r w:rsidRPr="004B0B54">
        <w:rPr>
          <w:rFonts w:ascii="Arial" w:hAnsi="Arial" w:cs="Arial"/>
          <w:w w:val="90"/>
          <w:sz w:val="22"/>
          <w:szCs w:val="22"/>
        </w:rPr>
        <w:t>μ</w:t>
      </w:r>
      <w:r w:rsidRPr="004B0B54">
        <w:rPr>
          <w:rFonts w:ascii="Arial" w:hAnsi="Arial" w:cs="Arial"/>
          <w:w w:val="90"/>
          <w:sz w:val="22"/>
          <w:szCs w:val="22"/>
          <w:lang w:val="de-DE"/>
        </w:rPr>
        <w:t>g/m</w:t>
      </w:r>
      <w:r w:rsidRPr="004B0B54">
        <w:rPr>
          <w:rFonts w:ascii="Arial" w:hAnsi="Arial" w:cs="Arial"/>
          <w:w w:val="90"/>
          <w:sz w:val="22"/>
          <w:szCs w:val="22"/>
          <w:vertAlign w:val="superscript"/>
          <w:lang w:val="de-DE"/>
        </w:rPr>
        <w:t>3</w:t>
      </w:r>
      <w:r w:rsidRPr="004B0B54">
        <w:rPr>
          <w:rFonts w:ascii="Arial" w:hAnsi="Arial" w:cs="Arial"/>
          <w:w w:val="90"/>
          <w:sz w:val="22"/>
          <w:szCs w:val="22"/>
          <w:lang w:val="de-DE"/>
        </w:rPr>
        <w:t xml:space="preserve"> </w:t>
      </w:r>
      <w:r w:rsidRPr="004B0B54">
        <w:rPr>
          <w:rFonts w:ascii="Arial" w:hAnsi="Arial" w:cs="Arial"/>
          <w:w w:val="90"/>
          <w:sz w:val="16"/>
          <w:szCs w:val="16"/>
          <w:lang w:val="de-DE"/>
        </w:rPr>
        <w:t xml:space="preserve">(außerhalb des Lockdowns gemessene Höchstwerte lagen im Januar und November bei 37 </w:t>
      </w:r>
      <w:r w:rsidRPr="004B0B54">
        <w:rPr>
          <w:rFonts w:ascii="Arial" w:hAnsi="Arial" w:cs="Arial"/>
          <w:w w:val="90"/>
          <w:sz w:val="16"/>
          <w:szCs w:val="16"/>
        </w:rPr>
        <w:t>μ</w:t>
      </w:r>
      <w:r w:rsidRPr="004B0B54">
        <w:rPr>
          <w:rFonts w:ascii="Arial" w:hAnsi="Arial" w:cs="Arial"/>
          <w:w w:val="90"/>
          <w:sz w:val="16"/>
          <w:szCs w:val="16"/>
          <w:lang w:val="de-DE"/>
        </w:rPr>
        <w:t>g/m</w:t>
      </w:r>
      <w:r w:rsidRPr="004B0B54">
        <w:rPr>
          <w:rFonts w:ascii="Arial" w:hAnsi="Arial" w:cs="Arial"/>
          <w:w w:val="90"/>
          <w:sz w:val="16"/>
          <w:szCs w:val="16"/>
          <w:vertAlign w:val="superscript"/>
          <w:lang w:val="de-DE"/>
        </w:rPr>
        <w:t>3</w:t>
      </w:r>
      <w:r w:rsidRPr="004B0B54">
        <w:rPr>
          <w:rFonts w:ascii="Arial" w:hAnsi="Arial" w:cs="Arial"/>
          <w:w w:val="90"/>
          <w:sz w:val="16"/>
          <w:szCs w:val="16"/>
          <w:lang w:val="de-DE"/>
        </w:rPr>
        <w:t>)</w:t>
      </w:r>
    </w:p>
    <w:p w14:paraId="187C65F7" w14:textId="2CC35DE5" w:rsidR="006122BF" w:rsidRPr="004B0B54" w:rsidRDefault="006122BF" w:rsidP="006409D0">
      <w:pPr>
        <w:pStyle w:val="Paragraphestandard"/>
        <w:rPr>
          <w:rFonts w:ascii="Arial" w:hAnsi="Arial" w:cs="Arial"/>
          <w:w w:val="90"/>
          <w:sz w:val="16"/>
          <w:szCs w:val="16"/>
          <w:lang w:val="de-DE"/>
        </w:rPr>
      </w:pPr>
      <w:r w:rsidRPr="004B0B54">
        <w:rPr>
          <w:rFonts w:ascii="Arial" w:hAnsi="Arial" w:cs="Arial"/>
          <w:w w:val="90"/>
          <w:sz w:val="22"/>
          <w:szCs w:val="22"/>
          <w:lang w:val="de-DE"/>
        </w:rPr>
        <w:t xml:space="preserve">2021 - 33 </w:t>
      </w:r>
      <w:r w:rsidRPr="004B0B54">
        <w:rPr>
          <w:rFonts w:ascii="Arial" w:hAnsi="Arial" w:cs="Arial"/>
          <w:w w:val="90"/>
          <w:sz w:val="22"/>
          <w:szCs w:val="22"/>
        </w:rPr>
        <w:t>μ</w:t>
      </w:r>
      <w:r w:rsidRPr="004B0B54">
        <w:rPr>
          <w:rFonts w:ascii="Arial" w:hAnsi="Arial" w:cs="Arial"/>
          <w:w w:val="90"/>
          <w:sz w:val="22"/>
          <w:szCs w:val="22"/>
          <w:lang w:val="de-DE"/>
        </w:rPr>
        <w:t>g/m</w:t>
      </w:r>
      <w:r w:rsidRPr="004B0B54">
        <w:rPr>
          <w:rFonts w:ascii="Arial" w:hAnsi="Arial" w:cs="Arial"/>
          <w:w w:val="90"/>
          <w:sz w:val="22"/>
          <w:szCs w:val="22"/>
          <w:vertAlign w:val="superscript"/>
          <w:lang w:val="de-DE"/>
        </w:rPr>
        <w:t xml:space="preserve">3 </w:t>
      </w:r>
      <w:r w:rsidR="004D53B8" w:rsidRPr="004B0B54">
        <w:rPr>
          <w:rFonts w:ascii="Arial" w:hAnsi="Arial" w:cs="Arial"/>
          <w:w w:val="90"/>
          <w:sz w:val="22"/>
          <w:szCs w:val="22"/>
          <w:vertAlign w:val="superscript"/>
          <w:lang w:val="de-DE"/>
        </w:rPr>
        <w:t xml:space="preserve"> </w:t>
      </w:r>
      <w:r w:rsidRPr="004B0B54">
        <w:rPr>
          <w:rFonts w:ascii="Arial" w:hAnsi="Arial" w:cs="Arial"/>
          <w:w w:val="90"/>
          <w:sz w:val="16"/>
          <w:szCs w:val="16"/>
          <w:lang w:val="de-DE"/>
        </w:rPr>
        <w:t xml:space="preserve">(Mittelwert für die ersten 3 Monate dieses Jahres) </w:t>
      </w:r>
    </w:p>
    <w:p w14:paraId="47913A9F" w14:textId="2982C5AC" w:rsidR="006122BF" w:rsidRPr="004B0B54" w:rsidRDefault="006122BF" w:rsidP="006409D0">
      <w:pPr>
        <w:pStyle w:val="Paragraphestandard"/>
        <w:rPr>
          <w:rFonts w:ascii="Arial" w:hAnsi="Arial" w:cs="Arial"/>
          <w:w w:val="90"/>
          <w:sz w:val="22"/>
          <w:szCs w:val="22"/>
          <w:vertAlign w:val="superscript"/>
          <w:lang w:val="de-DE"/>
        </w:rPr>
      </w:pPr>
    </w:p>
    <w:p w14:paraId="00E8553D" w14:textId="2A2F3D6A" w:rsidR="007F3B52" w:rsidRPr="004B0B54" w:rsidRDefault="006122BF" w:rsidP="0028038B">
      <w:pPr>
        <w:pStyle w:val="Paragraphestandard"/>
        <w:jc w:val="both"/>
        <w:rPr>
          <w:rFonts w:ascii="Arial" w:hAnsi="Arial" w:cs="Arial"/>
          <w:sz w:val="20"/>
          <w:szCs w:val="20"/>
          <w:lang w:val="de-DE"/>
        </w:rPr>
      </w:pPr>
      <w:r w:rsidRPr="004B0B54">
        <w:rPr>
          <w:rFonts w:ascii="Arial" w:hAnsi="Arial" w:cs="Arial"/>
          <w:sz w:val="20"/>
          <w:szCs w:val="20"/>
          <w:lang w:val="de-DE"/>
        </w:rPr>
        <w:t>Fakt ist, und das ist ein Skandal, dass immer wieder von verschiedener Seite</w:t>
      </w:r>
      <w:r w:rsidR="00B53A48" w:rsidRPr="004B0B54">
        <w:rPr>
          <w:rFonts w:ascii="Arial" w:hAnsi="Arial" w:cs="Arial"/>
          <w:sz w:val="20"/>
          <w:szCs w:val="20"/>
          <w:lang w:val="de-DE"/>
        </w:rPr>
        <w:t>, auch von Herrn Wolter in diesem Artikel,</w:t>
      </w:r>
      <w:r w:rsidRPr="004B0B54">
        <w:rPr>
          <w:rFonts w:ascii="Arial" w:hAnsi="Arial" w:cs="Arial"/>
          <w:sz w:val="20"/>
          <w:szCs w:val="20"/>
          <w:lang w:val="de-DE"/>
        </w:rPr>
        <w:t xml:space="preserve"> die realen Messwerte verschwiegen werden </w:t>
      </w:r>
      <w:r w:rsidR="00B637C6" w:rsidRPr="004B0B54">
        <w:rPr>
          <w:rFonts w:ascii="Arial" w:hAnsi="Arial" w:cs="Arial"/>
          <w:sz w:val="20"/>
          <w:szCs w:val="20"/>
          <w:lang w:val="de-DE"/>
        </w:rPr>
        <w:t>Di</w:t>
      </w:r>
      <w:r w:rsidR="007F3B52" w:rsidRPr="004B0B54">
        <w:rPr>
          <w:rFonts w:ascii="Arial" w:hAnsi="Arial" w:cs="Arial"/>
          <w:w w:val="95"/>
          <w:sz w:val="20"/>
          <w:szCs w:val="20"/>
          <w:lang w:val="de-DE"/>
        </w:rPr>
        <w:t xml:space="preserve">e ganze Studie </w:t>
      </w:r>
      <w:r w:rsidR="00E400EF" w:rsidRPr="004B0B54">
        <w:rPr>
          <w:rFonts w:ascii="Arial" w:hAnsi="Arial" w:cs="Arial"/>
          <w:w w:val="95"/>
          <w:sz w:val="20"/>
          <w:szCs w:val="20"/>
          <w:lang w:val="de-DE"/>
        </w:rPr>
        <w:t>zum</w:t>
      </w:r>
      <w:r w:rsidR="007F3B52" w:rsidRPr="004B0B54">
        <w:rPr>
          <w:rFonts w:ascii="Arial" w:hAnsi="Arial" w:cs="Arial"/>
          <w:w w:val="95"/>
          <w:sz w:val="20"/>
          <w:szCs w:val="20"/>
          <w:lang w:val="de-DE"/>
        </w:rPr>
        <w:t xml:space="preserve"> Gesetz </w:t>
      </w:r>
      <w:r w:rsidR="008D16FB" w:rsidRPr="004B0B54">
        <w:rPr>
          <w:rFonts w:ascii="Arial" w:hAnsi="Arial" w:cs="Arial"/>
          <w:w w:val="95"/>
          <w:sz w:val="20"/>
          <w:szCs w:val="20"/>
          <w:lang w:val="de-DE"/>
        </w:rPr>
        <w:t xml:space="preserve">zum Bau der Umgehungsstraße </w:t>
      </w:r>
      <w:r w:rsidR="00B637C6" w:rsidRPr="004B0B54">
        <w:rPr>
          <w:rFonts w:ascii="Arial" w:hAnsi="Arial" w:cs="Arial"/>
          <w:w w:val="95"/>
          <w:sz w:val="20"/>
          <w:szCs w:val="20"/>
          <w:lang w:val="de-DE"/>
        </w:rPr>
        <w:t>basier</w:t>
      </w:r>
      <w:r w:rsidR="00E400EF" w:rsidRPr="004B0B54">
        <w:rPr>
          <w:rFonts w:ascii="Arial" w:hAnsi="Arial" w:cs="Arial"/>
          <w:w w:val="95"/>
          <w:sz w:val="20"/>
          <w:szCs w:val="20"/>
          <w:lang w:val="de-DE"/>
        </w:rPr>
        <w:t>t</w:t>
      </w:r>
      <w:r w:rsidR="00B637C6" w:rsidRPr="004B0B54">
        <w:rPr>
          <w:rFonts w:ascii="Arial" w:hAnsi="Arial" w:cs="Arial"/>
          <w:w w:val="95"/>
          <w:sz w:val="20"/>
          <w:szCs w:val="20"/>
          <w:lang w:val="de-DE"/>
        </w:rPr>
        <w:t xml:space="preserve"> </w:t>
      </w:r>
      <w:r w:rsidR="007F3B52" w:rsidRPr="004B0B54">
        <w:rPr>
          <w:rFonts w:ascii="Arial" w:hAnsi="Arial" w:cs="Arial"/>
          <w:w w:val="95"/>
          <w:sz w:val="20"/>
          <w:szCs w:val="20"/>
          <w:lang w:val="de-DE"/>
        </w:rPr>
        <w:t xml:space="preserve">auf </w:t>
      </w:r>
      <w:r w:rsidR="00B637C6" w:rsidRPr="004B0B54">
        <w:rPr>
          <w:rFonts w:ascii="Arial" w:hAnsi="Arial" w:cs="Arial"/>
          <w:w w:val="95"/>
          <w:sz w:val="20"/>
          <w:szCs w:val="20"/>
          <w:lang w:val="de-DE"/>
        </w:rPr>
        <w:t>überholten</w:t>
      </w:r>
      <w:r w:rsidR="007F3B52" w:rsidRPr="004B0B54">
        <w:rPr>
          <w:rFonts w:ascii="Arial" w:hAnsi="Arial" w:cs="Arial"/>
          <w:w w:val="95"/>
          <w:sz w:val="20"/>
          <w:szCs w:val="20"/>
          <w:lang w:val="de-DE"/>
        </w:rPr>
        <w:t xml:space="preserve"> Messwerten</w:t>
      </w:r>
      <w:r w:rsidR="00B637C6" w:rsidRPr="004B0B54">
        <w:rPr>
          <w:rFonts w:ascii="Arial" w:hAnsi="Arial" w:cs="Arial"/>
          <w:w w:val="95"/>
          <w:sz w:val="20"/>
          <w:szCs w:val="20"/>
          <w:lang w:val="de-DE"/>
        </w:rPr>
        <w:t>.</w:t>
      </w:r>
      <w:r w:rsidR="00E400EF" w:rsidRPr="004B0B54">
        <w:rPr>
          <w:rFonts w:ascii="Arial" w:hAnsi="Arial" w:cs="Arial"/>
          <w:w w:val="95"/>
          <w:sz w:val="20"/>
          <w:szCs w:val="20"/>
          <w:lang w:val="de-DE"/>
        </w:rPr>
        <w:t xml:space="preserve"> Weiter wurden in der Abgeordnetenkamme</w:t>
      </w:r>
      <w:r w:rsidR="0046321C" w:rsidRPr="004B0B54">
        <w:rPr>
          <w:rFonts w:ascii="Arial" w:hAnsi="Arial" w:cs="Arial"/>
          <w:w w:val="95"/>
          <w:sz w:val="20"/>
          <w:szCs w:val="20"/>
          <w:lang w:val="de-DE"/>
        </w:rPr>
        <w:t>r</w:t>
      </w:r>
      <w:r w:rsidR="00E400EF" w:rsidRPr="004B0B54">
        <w:rPr>
          <w:rFonts w:ascii="Arial" w:hAnsi="Arial" w:cs="Arial"/>
          <w:w w:val="95"/>
          <w:sz w:val="20"/>
          <w:szCs w:val="20"/>
          <w:lang w:val="de-DE"/>
        </w:rPr>
        <w:t xml:space="preserve"> fiktive Werte genannt, </w:t>
      </w:r>
      <w:r w:rsidR="00E400EF" w:rsidRPr="004B0B54">
        <w:rPr>
          <w:rFonts w:ascii="Arial" w:hAnsi="Arial" w:cs="Arial"/>
          <w:w w:val="95"/>
          <w:sz w:val="20"/>
          <w:szCs w:val="20"/>
          <w:lang w:val="de-DE"/>
        </w:rPr>
        <w:t xml:space="preserve">die in </w:t>
      </w:r>
      <w:proofErr w:type="spellStart"/>
      <w:r w:rsidR="00E400EF" w:rsidRPr="004B0B54">
        <w:rPr>
          <w:rFonts w:ascii="Arial" w:hAnsi="Arial" w:cs="Arial"/>
          <w:w w:val="95"/>
          <w:sz w:val="20"/>
          <w:szCs w:val="20"/>
          <w:lang w:val="de-DE"/>
        </w:rPr>
        <w:t>keinster</w:t>
      </w:r>
      <w:proofErr w:type="spellEnd"/>
      <w:r w:rsidR="00E400EF" w:rsidRPr="004B0B54">
        <w:rPr>
          <w:rFonts w:ascii="Arial" w:hAnsi="Arial" w:cs="Arial"/>
          <w:w w:val="95"/>
          <w:sz w:val="20"/>
          <w:szCs w:val="20"/>
          <w:lang w:val="de-DE"/>
        </w:rPr>
        <w:t xml:space="preserve"> Weise de</w:t>
      </w:r>
      <w:r w:rsidR="0046321C" w:rsidRPr="004B0B54">
        <w:rPr>
          <w:rFonts w:ascii="Arial" w:hAnsi="Arial" w:cs="Arial"/>
          <w:w w:val="95"/>
          <w:sz w:val="20"/>
          <w:szCs w:val="20"/>
          <w:lang w:val="de-DE"/>
        </w:rPr>
        <w:t>n</w:t>
      </w:r>
      <w:r w:rsidR="00E400EF" w:rsidRPr="004B0B54">
        <w:rPr>
          <w:rFonts w:ascii="Arial" w:hAnsi="Arial" w:cs="Arial"/>
          <w:w w:val="95"/>
          <w:sz w:val="20"/>
          <w:szCs w:val="20"/>
          <w:lang w:val="de-DE"/>
        </w:rPr>
        <w:t xml:space="preserve"> tatsächlichen </w:t>
      </w:r>
      <w:r w:rsidR="0046321C" w:rsidRPr="004B0B54">
        <w:rPr>
          <w:rFonts w:ascii="Arial" w:hAnsi="Arial" w:cs="Arial"/>
          <w:w w:val="95"/>
          <w:sz w:val="20"/>
          <w:szCs w:val="20"/>
          <w:lang w:val="de-DE"/>
        </w:rPr>
        <w:t>Messungen</w:t>
      </w:r>
      <w:r w:rsidR="00E400EF" w:rsidRPr="004B0B54">
        <w:rPr>
          <w:rFonts w:ascii="Arial" w:hAnsi="Arial" w:cs="Arial"/>
          <w:w w:val="95"/>
          <w:sz w:val="20"/>
          <w:szCs w:val="20"/>
          <w:lang w:val="de-DE"/>
        </w:rPr>
        <w:t xml:space="preserve"> entspr</w:t>
      </w:r>
      <w:r w:rsidR="0046321C" w:rsidRPr="004B0B54">
        <w:rPr>
          <w:rFonts w:ascii="Arial" w:hAnsi="Arial" w:cs="Arial"/>
          <w:w w:val="95"/>
          <w:sz w:val="20"/>
          <w:szCs w:val="20"/>
          <w:lang w:val="de-DE"/>
        </w:rPr>
        <w:t>a</w:t>
      </w:r>
      <w:r w:rsidR="00E400EF" w:rsidRPr="004B0B54">
        <w:rPr>
          <w:rFonts w:ascii="Arial" w:hAnsi="Arial" w:cs="Arial"/>
          <w:w w:val="95"/>
          <w:sz w:val="20"/>
          <w:szCs w:val="20"/>
          <w:lang w:val="de-DE"/>
        </w:rPr>
        <w:t>chen</w:t>
      </w:r>
      <w:r w:rsidR="0046321C" w:rsidRPr="004B0B54">
        <w:rPr>
          <w:rFonts w:ascii="Arial" w:hAnsi="Arial" w:cs="Arial"/>
          <w:w w:val="95"/>
          <w:sz w:val="20"/>
          <w:szCs w:val="20"/>
          <w:lang w:val="de-DE"/>
        </w:rPr>
        <w:t>.</w:t>
      </w:r>
    </w:p>
    <w:p w14:paraId="71552C77" w14:textId="6B97D195" w:rsidR="00D1168A" w:rsidRPr="004B0B54" w:rsidRDefault="00D1168A" w:rsidP="00612E01">
      <w:pPr>
        <w:pStyle w:val="Paragraphestandard"/>
        <w:jc w:val="both"/>
        <w:rPr>
          <w:rFonts w:ascii="Arial" w:hAnsi="Arial" w:cs="Arial"/>
          <w:sz w:val="20"/>
          <w:szCs w:val="20"/>
          <w:lang w:val="de-DE"/>
        </w:rPr>
      </w:pPr>
    </w:p>
    <w:p w14:paraId="6B935371" w14:textId="3AEF9EF3" w:rsidR="00BF26B9" w:rsidRPr="004B0B54" w:rsidRDefault="006A0E37" w:rsidP="00612E01">
      <w:pPr>
        <w:pStyle w:val="Paragraphestandard"/>
        <w:jc w:val="both"/>
        <w:rPr>
          <w:rFonts w:ascii="Arial" w:hAnsi="Arial" w:cs="Arial"/>
          <w:sz w:val="20"/>
          <w:szCs w:val="20"/>
          <w:lang w:val="de-DE"/>
        </w:rPr>
      </w:pPr>
      <w:r w:rsidRPr="004B0B54">
        <w:rPr>
          <w:rFonts w:ascii="Arial" w:hAnsi="Arial" w:cs="Arial"/>
          <w:sz w:val="20"/>
          <w:szCs w:val="20"/>
          <w:lang w:val="de-DE"/>
        </w:rPr>
        <w:t>D</w:t>
      </w:r>
      <w:r w:rsidR="008A64F9" w:rsidRPr="004B0B54">
        <w:rPr>
          <w:rFonts w:ascii="Arial" w:hAnsi="Arial" w:cs="Arial"/>
          <w:sz w:val="20"/>
          <w:szCs w:val="20"/>
          <w:lang w:val="de-DE"/>
        </w:rPr>
        <w:t>ie</w:t>
      </w:r>
      <w:r w:rsidRPr="004B0B54">
        <w:rPr>
          <w:rFonts w:ascii="Arial" w:hAnsi="Arial" w:cs="Arial"/>
          <w:sz w:val="20"/>
          <w:szCs w:val="20"/>
          <w:lang w:val="de-DE"/>
        </w:rPr>
        <w:t xml:space="preserve"> aktuelle </w:t>
      </w:r>
      <w:r w:rsidR="0046321C" w:rsidRPr="004B0B54">
        <w:rPr>
          <w:rFonts w:ascii="Arial" w:hAnsi="Arial" w:cs="Arial"/>
          <w:sz w:val="20"/>
          <w:szCs w:val="20"/>
          <w:lang w:val="de-DE"/>
        </w:rPr>
        <w:t>Unterschriftenaktion,</w:t>
      </w:r>
      <w:r w:rsidRPr="004B0B54">
        <w:rPr>
          <w:rFonts w:ascii="Arial" w:hAnsi="Arial" w:cs="Arial"/>
          <w:sz w:val="20"/>
          <w:szCs w:val="20"/>
          <w:lang w:val="de-DE"/>
        </w:rPr>
        <w:t xml:space="preserve"> zum MORATORIUM </w:t>
      </w:r>
      <w:r w:rsidR="00B53A48" w:rsidRPr="004B0B54">
        <w:rPr>
          <w:rFonts w:ascii="Arial" w:hAnsi="Arial" w:cs="Arial"/>
          <w:sz w:val="20"/>
          <w:szCs w:val="20"/>
          <w:lang w:val="de-DE"/>
        </w:rPr>
        <w:t>beim</w:t>
      </w:r>
      <w:r w:rsidRPr="004B0B54">
        <w:rPr>
          <w:rFonts w:ascii="Arial" w:hAnsi="Arial" w:cs="Arial"/>
          <w:sz w:val="20"/>
          <w:szCs w:val="20"/>
          <w:lang w:val="de-DE"/>
        </w:rPr>
        <w:t xml:space="preserve"> Bau der Umgehungsstraße von den Umweltschutzorganisationen </w:t>
      </w:r>
      <w:proofErr w:type="spellStart"/>
      <w:r w:rsidRPr="004B0B54">
        <w:rPr>
          <w:rFonts w:ascii="Arial" w:hAnsi="Arial" w:cs="Arial"/>
          <w:sz w:val="20"/>
          <w:szCs w:val="20"/>
          <w:lang w:val="de-DE"/>
        </w:rPr>
        <w:t>Natur&amp;Ëmwelt</w:t>
      </w:r>
      <w:proofErr w:type="spellEnd"/>
      <w:r w:rsidRPr="004B0B54">
        <w:rPr>
          <w:rFonts w:ascii="Arial" w:hAnsi="Arial" w:cs="Arial"/>
          <w:sz w:val="20"/>
          <w:szCs w:val="20"/>
          <w:lang w:val="de-DE"/>
        </w:rPr>
        <w:t xml:space="preserve">, MOUVECO </w:t>
      </w:r>
      <w:proofErr w:type="spellStart"/>
      <w:r w:rsidRPr="004B0B54">
        <w:rPr>
          <w:rFonts w:ascii="Arial" w:hAnsi="Arial" w:cs="Arial"/>
          <w:sz w:val="20"/>
          <w:szCs w:val="20"/>
          <w:lang w:val="de-DE"/>
        </w:rPr>
        <w:t>sud</w:t>
      </w:r>
      <w:proofErr w:type="spellEnd"/>
      <w:r w:rsidRPr="004B0B54">
        <w:rPr>
          <w:rFonts w:ascii="Arial" w:hAnsi="Arial" w:cs="Arial"/>
          <w:sz w:val="20"/>
          <w:szCs w:val="20"/>
          <w:lang w:val="de-DE"/>
        </w:rPr>
        <w:t xml:space="preserve">, YOUTH </w:t>
      </w:r>
      <w:proofErr w:type="spellStart"/>
      <w:r w:rsidRPr="004B0B54">
        <w:rPr>
          <w:rFonts w:ascii="Arial" w:hAnsi="Arial" w:cs="Arial"/>
          <w:sz w:val="20"/>
          <w:szCs w:val="20"/>
          <w:lang w:val="de-DE"/>
        </w:rPr>
        <w:t>for</w:t>
      </w:r>
      <w:proofErr w:type="spellEnd"/>
      <w:r w:rsidRPr="004B0B54">
        <w:rPr>
          <w:rFonts w:ascii="Arial" w:hAnsi="Arial" w:cs="Arial"/>
          <w:sz w:val="20"/>
          <w:szCs w:val="20"/>
          <w:lang w:val="de-DE"/>
        </w:rPr>
        <w:t xml:space="preserve"> CLIMATE Luxembourg und BIGS</w:t>
      </w:r>
      <w:r w:rsidR="008A64F9" w:rsidRPr="004B0B54">
        <w:rPr>
          <w:rFonts w:ascii="Arial" w:hAnsi="Arial" w:cs="Arial"/>
          <w:sz w:val="20"/>
          <w:szCs w:val="20"/>
          <w:lang w:val="de-DE"/>
        </w:rPr>
        <w:t>,</w:t>
      </w:r>
      <w:r w:rsidRPr="004B0B54">
        <w:rPr>
          <w:rFonts w:ascii="Arial" w:hAnsi="Arial" w:cs="Arial"/>
          <w:sz w:val="20"/>
          <w:szCs w:val="20"/>
          <w:lang w:val="de-DE"/>
        </w:rPr>
        <w:t xml:space="preserve"> stellt die Sachlage richtig dar und dient neben dem Baustopp auch der Aufklärung und Bewusstseinsbildung.</w:t>
      </w:r>
    </w:p>
    <w:p w14:paraId="09A0C433" w14:textId="77777777" w:rsidR="00BF26B9" w:rsidRPr="004B0B54" w:rsidRDefault="00BF26B9" w:rsidP="00612E01">
      <w:pPr>
        <w:pStyle w:val="Paragraphestandard"/>
        <w:jc w:val="both"/>
        <w:rPr>
          <w:rFonts w:ascii="Arial" w:hAnsi="Arial" w:cs="Arial"/>
          <w:sz w:val="20"/>
          <w:szCs w:val="20"/>
          <w:lang w:val="de-DE"/>
        </w:rPr>
      </w:pPr>
    </w:p>
    <w:p w14:paraId="2256BD56" w14:textId="16471514" w:rsidR="00D1168A" w:rsidRPr="004B0B54" w:rsidRDefault="001C6779" w:rsidP="00612E01">
      <w:pPr>
        <w:pStyle w:val="Paragraphestandard"/>
        <w:jc w:val="both"/>
        <w:rPr>
          <w:rFonts w:ascii="Arial" w:hAnsi="Arial" w:cs="Arial"/>
          <w:sz w:val="20"/>
          <w:szCs w:val="20"/>
          <w:lang w:val="de-DE"/>
        </w:rPr>
      </w:pPr>
      <w:r w:rsidRPr="004B0B54">
        <w:rPr>
          <w:rFonts w:ascii="Arial" w:hAnsi="Arial" w:cs="Arial"/>
          <w:w w:val="95"/>
          <w:sz w:val="20"/>
          <w:szCs w:val="20"/>
          <w:lang w:val="de-DE"/>
        </w:rPr>
        <w:t xml:space="preserve">Denn Fakt ist auch, dass durch den geplanten Bau der Umgehungstraße ein von der EU-geschütztes NATURA-2000-Gebiet massiv zerstört würde. </w:t>
      </w:r>
      <w:r w:rsidR="008D16FB" w:rsidRPr="004B0B54">
        <w:rPr>
          <w:rFonts w:ascii="Arial" w:hAnsi="Arial" w:cs="Arial"/>
          <w:sz w:val="20"/>
          <w:szCs w:val="20"/>
          <w:lang w:val="de-DE"/>
        </w:rPr>
        <w:t>In diesem geschützten Naturgebiet sind Habitate von vielen Tierarten</w:t>
      </w:r>
      <w:r w:rsidR="00B53A48" w:rsidRPr="004B0B54">
        <w:rPr>
          <w:rFonts w:ascii="Arial" w:hAnsi="Arial" w:cs="Arial"/>
          <w:sz w:val="20"/>
          <w:szCs w:val="20"/>
          <w:lang w:val="de-DE"/>
        </w:rPr>
        <w:t>,</w:t>
      </w:r>
      <w:r w:rsidR="008D16FB" w:rsidRPr="004B0B54">
        <w:rPr>
          <w:rFonts w:ascii="Arial" w:hAnsi="Arial" w:cs="Arial"/>
          <w:sz w:val="20"/>
          <w:szCs w:val="20"/>
          <w:lang w:val="de-DE"/>
        </w:rPr>
        <w:t xml:space="preserve"> die vom Aussterben bedroht sind</w:t>
      </w:r>
      <w:r w:rsidR="008A64F9" w:rsidRPr="004B0B54">
        <w:rPr>
          <w:rFonts w:ascii="Arial" w:hAnsi="Arial" w:cs="Arial"/>
          <w:sz w:val="20"/>
          <w:szCs w:val="20"/>
          <w:lang w:val="de-DE"/>
        </w:rPr>
        <w:t>. Betroffen sind</w:t>
      </w:r>
      <w:r w:rsidR="008D16FB" w:rsidRPr="004B0B54">
        <w:rPr>
          <w:rFonts w:ascii="Arial" w:hAnsi="Arial" w:cs="Arial"/>
          <w:sz w:val="20"/>
          <w:szCs w:val="20"/>
          <w:lang w:val="de-DE"/>
        </w:rPr>
        <w:t xml:space="preserve"> Eidechsen</w:t>
      </w:r>
      <w:r w:rsidR="008A64F9" w:rsidRPr="004B0B54">
        <w:rPr>
          <w:rFonts w:ascii="Arial" w:hAnsi="Arial" w:cs="Arial"/>
          <w:sz w:val="20"/>
          <w:szCs w:val="20"/>
          <w:lang w:val="de-DE"/>
        </w:rPr>
        <w:t xml:space="preserve">, </w:t>
      </w:r>
      <w:r w:rsidR="008D16FB" w:rsidRPr="004B0B54">
        <w:rPr>
          <w:rFonts w:ascii="Arial" w:hAnsi="Arial" w:cs="Arial"/>
          <w:sz w:val="20"/>
          <w:szCs w:val="20"/>
          <w:lang w:val="de-DE"/>
        </w:rPr>
        <w:t>seltene Fledermausarten, Molche und Vogelarten</w:t>
      </w:r>
      <w:r w:rsidR="004A50E9" w:rsidRPr="004B0B54">
        <w:rPr>
          <w:rFonts w:ascii="Arial" w:hAnsi="Arial" w:cs="Arial"/>
          <w:sz w:val="20"/>
          <w:szCs w:val="20"/>
          <w:lang w:val="de-DE"/>
        </w:rPr>
        <w:t>, die die Artenvielfalt ausmachen</w:t>
      </w:r>
      <w:r w:rsidR="008D16FB" w:rsidRPr="004B0B54">
        <w:rPr>
          <w:rFonts w:ascii="Arial" w:hAnsi="Arial" w:cs="Arial"/>
          <w:sz w:val="20"/>
          <w:szCs w:val="20"/>
          <w:lang w:val="de-DE"/>
        </w:rPr>
        <w:t>. Sie umzusiedeln</w:t>
      </w:r>
      <w:r w:rsidR="008A64F9" w:rsidRPr="004B0B54">
        <w:rPr>
          <w:rFonts w:ascii="Arial" w:hAnsi="Arial" w:cs="Arial"/>
          <w:sz w:val="20"/>
          <w:szCs w:val="20"/>
          <w:lang w:val="de-DE"/>
        </w:rPr>
        <w:t>,</w:t>
      </w:r>
      <w:r w:rsidR="008D16FB" w:rsidRPr="004B0B54">
        <w:rPr>
          <w:rFonts w:ascii="Arial" w:hAnsi="Arial" w:cs="Arial"/>
          <w:sz w:val="20"/>
          <w:szCs w:val="20"/>
          <w:lang w:val="de-DE"/>
        </w:rPr>
        <w:t xml:space="preserve"> wird ein fast unmögliches Unterfangen.</w:t>
      </w:r>
    </w:p>
    <w:p w14:paraId="189418A9" w14:textId="0482CB9D" w:rsidR="008D16FB" w:rsidRPr="004B0B54" w:rsidRDefault="008D16FB" w:rsidP="00612E01">
      <w:pPr>
        <w:pStyle w:val="Paragraphestandard"/>
        <w:jc w:val="both"/>
        <w:rPr>
          <w:rFonts w:ascii="Arial" w:hAnsi="Arial" w:cs="Arial"/>
          <w:sz w:val="20"/>
          <w:szCs w:val="20"/>
          <w:lang w:val="de-DE"/>
        </w:rPr>
      </w:pPr>
    </w:p>
    <w:p w14:paraId="28C9ECB3" w14:textId="0C76BD6E" w:rsidR="008D16FB" w:rsidRPr="004B0B54" w:rsidRDefault="008D16FB" w:rsidP="00612E01">
      <w:pPr>
        <w:pStyle w:val="Paragraphestandard"/>
        <w:jc w:val="both"/>
        <w:rPr>
          <w:rFonts w:ascii="Arial" w:hAnsi="Arial" w:cs="Arial"/>
          <w:sz w:val="20"/>
          <w:szCs w:val="20"/>
          <w:lang w:val="de-DE"/>
        </w:rPr>
      </w:pPr>
      <w:r w:rsidRPr="004B0B54">
        <w:rPr>
          <w:rFonts w:ascii="Arial" w:hAnsi="Arial" w:cs="Arial"/>
          <w:sz w:val="20"/>
          <w:szCs w:val="20"/>
          <w:lang w:val="de-DE"/>
        </w:rPr>
        <w:t xml:space="preserve">Der </w:t>
      </w:r>
      <w:proofErr w:type="spellStart"/>
      <w:r w:rsidRPr="004B0B54">
        <w:rPr>
          <w:rFonts w:ascii="Arial" w:hAnsi="Arial" w:cs="Arial"/>
          <w:sz w:val="20"/>
          <w:szCs w:val="20"/>
          <w:lang w:val="de-DE"/>
        </w:rPr>
        <w:t>Bobësch</w:t>
      </w:r>
      <w:proofErr w:type="spellEnd"/>
      <w:r w:rsidRPr="004B0B54">
        <w:rPr>
          <w:rFonts w:ascii="Arial" w:hAnsi="Arial" w:cs="Arial"/>
          <w:sz w:val="20"/>
          <w:szCs w:val="20"/>
          <w:lang w:val="de-DE"/>
        </w:rPr>
        <w:t xml:space="preserve"> sollte schon jetzt als Naturschutzgebiet anerkannt werden</w:t>
      </w:r>
      <w:r w:rsidR="00B53A48" w:rsidRPr="004B0B54">
        <w:rPr>
          <w:rFonts w:ascii="Arial" w:hAnsi="Arial" w:cs="Arial"/>
          <w:sz w:val="20"/>
          <w:szCs w:val="20"/>
          <w:lang w:val="de-DE"/>
        </w:rPr>
        <w:t>,</w:t>
      </w:r>
      <w:r w:rsidRPr="004B0B54">
        <w:rPr>
          <w:rFonts w:ascii="Arial" w:hAnsi="Arial" w:cs="Arial"/>
          <w:sz w:val="20"/>
          <w:szCs w:val="20"/>
          <w:lang w:val="de-DE"/>
        </w:rPr>
        <w:t xml:space="preserve"> und unberührt bleiben. Dann macht auch </w:t>
      </w:r>
      <w:r w:rsidR="00B53A48" w:rsidRPr="004B0B54">
        <w:rPr>
          <w:rFonts w:ascii="Arial" w:hAnsi="Arial" w:cs="Arial"/>
          <w:sz w:val="20"/>
          <w:szCs w:val="20"/>
          <w:lang w:val="de-DE"/>
        </w:rPr>
        <w:t>eine</w:t>
      </w:r>
      <w:r w:rsidRPr="004B0B54">
        <w:rPr>
          <w:rFonts w:ascii="Arial" w:hAnsi="Arial" w:cs="Arial"/>
          <w:sz w:val="20"/>
          <w:szCs w:val="20"/>
          <w:lang w:val="de-DE"/>
        </w:rPr>
        <w:t xml:space="preserve"> „Wildbrücke“ Sinn als Verbindungsstück mit dem </w:t>
      </w:r>
      <w:proofErr w:type="spellStart"/>
      <w:r w:rsidRPr="004B0B54">
        <w:rPr>
          <w:rFonts w:ascii="Arial" w:hAnsi="Arial" w:cs="Arial"/>
          <w:sz w:val="20"/>
          <w:szCs w:val="20"/>
          <w:lang w:val="de-DE"/>
        </w:rPr>
        <w:t>Zäemerbësch</w:t>
      </w:r>
      <w:proofErr w:type="spellEnd"/>
      <w:r w:rsidRPr="004B0B54">
        <w:rPr>
          <w:rFonts w:ascii="Arial" w:hAnsi="Arial" w:cs="Arial"/>
          <w:sz w:val="20"/>
          <w:szCs w:val="20"/>
          <w:lang w:val="de-DE"/>
        </w:rPr>
        <w:t>. Wenn aber zuerst abgeholzt wird und durch die Folgeschäden das ganze Waldareal</w:t>
      </w:r>
      <w:r w:rsidR="00B53A48" w:rsidRPr="004B0B54">
        <w:rPr>
          <w:rFonts w:ascii="Arial" w:hAnsi="Arial" w:cs="Arial"/>
          <w:sz w:val="20"/>
          <w:szCs w:val="20"/>
          <w:lang w:val="de-DE"/>
        </w:rPr>
        <w:t xml:space="preserve"> </w:t>
      </w:r>
      <w:r w:rsidR="0050190F" w:rsidRPr="004B0B54">
        <w:rPr>
          <w:rFonts w:ascii="Arial" w:hAnsi="Arial" w:cs="Arial"/>
          <w:sz w:val="20"/>
          <w:szCs w:val="20"/>
          <w:lang w:val="de-DE"/>
        </w:rPr>
        <w:t>auf</w:t>
      </w:r>
      <w:r w:rsidRPr="004B0B54">
        <w:rPr>
          <w:rFonts w:ascii="Arial" w:hAnsi="Arial" w:cs="Arial"/>
          <w:sz w:val="20"/>
          <w:szCs w:val="20"/>
          <w:lang w:val="de-DE"/>
        </w:rPr>
        <w:t xml:space="preserve"> eine</w:t>
      </w:r>
      <w:r w:rsidR="0050190F" w:rsidRPr="004B0B54">
        <w:rPr>
          <w:rFonts w:ascii="Arial" w:hAnsi="Arial" w:cs="Arial"/>
          <w:sz w:val="20"/>
          <w:szCs w:val="20"/>
          <w:lang w:val="de-DE"/>
        </w:rPr>
        <w:t>n</w:t>
      </w:r>
      <w:r w:rsidRPr="004B0B54">
        <w:rPr>
          <w:rFonts w:ascii="Arial" w:hAnsi="Arial" w:cs="Arial"/>
          <w:sz w:val="20"/>
          <w:szCs w:val="20"/>
          <w:lang w:val="de-DE"/>
        </w:rPr>
        <w:t xml:space="preserve"> „Grünen Streifen“ </w:t>
      </w:r>
      <w:r w:rsidR="0050190F" w:rsidRPr="004B0B54">
        <w:rPr>
          <w:rFonts w:ascii="Arial" w:hAnsi="Arial" w:cs="Arial"/>
          <w:sz w:val="20"/>
          <w:szCs w:val="20"/>
          <w:lang w:val="de-DE"/>
        </w:rPr>
        <w:t xml:space="preserve">reduziert </w:t>
      </w:r>
      <w:r w:rsidRPr="004B0B54">
        <w:rPr>
          <w:rFonts w:ascii="Arial" w:hAnsi="Arial" w:cs="Arial"/>
          <w:sz w:val="20"/>
          <w:szCs w:val="20"/>
          <w:lang w:val="de-DE"/>
        </w:rPr>
        <w:t>wird</w:t>
      </w:r>
      <w:r w:rsidR="0050190F" w:rsidRPr="004B0B54">
        <w:rPr>
          <w:rFonts w:ascii="Arial" w:hAnsi="Arial" w:cs="Arial"/>
          <w:sz w:val="20"/>
          <w:szCs w:val="20"/>
          <w:lang w:val="de-DE"/>
        </w:rPr>
        <w:t>, hat das nicht mehr</w:t>
      </w:r>
      <w:r w:rsidR="008A64F9" w:rsidRPr="004B0B54">
        <w:rPr>
          <w:rFonts w:ascii="Arial" w:hAnsi="Arial" w:cs="Arial"/>
          <w:sz w:val="20"/>
          <w:szCs w:val="20"/>
          <w:lang w:val="de-DE"/>
        </w:rPr>
        <w:t xml:space="preserve"> viel</w:t>
      </w:r>
      <w:r w:rsidR="0050190F" w:rsidRPr="004B0B54">
        <w:rPr>
          <w:rFonts w:ascii="Arial" w:hAnsi="Arial" w:cs="Arial"/>
          <w:sz w:val="20"/>
          <w:szCs w:val="20"/>
          <w:lang w:val="de-DE"/>
        </w:rPr>
        <w:t xml:space="preserve"> mit </w:t>
      </w:r>
      <w:r w:rsidR="00911F27" w:rsidRPr="004B0B54">
        <w:rPr>
          <w:rFonts w:ascii="Arial" w:hAnsi="Arial" w:cs="Arial"/>
          <w:sz w:val="20"/>
          <w:szCs w:val="20"/>
          <w:lang w:val="de-DE"/>
        </w:rPr>
        <w:t>dem</w:t>
      </w:r>
      <w:r w:rsidR="0050190F" w:rsidRPr="004B0B54">
        <w:rPr>
          <w:rFonts w:ascii="Arial" w:hAnsi="Arial" w:cs="Arial"/>
          <w:sz w:val="20"/>
          <w:szCs w:val="20"/>
          <w:lang w:val="de-DE"/>
        </w:rPr>
        <w:t xml:space="preserve"> Erholungsgebiet zu tun</w:t>
      </w:r>
      <w:r w:rsidR="0028038B" w:rsidRPr="004B0B54">
        <w:rPr>
          <w:rFonts w:ascii="Arial" w:hAnsi="Arial" w:cs="Arial"/>
          <w:sz w:val="20"/>
          <w:szCs w:val="20"/>
          <w:lang w:val="de-DE"/>
        </w:rPr>
        <w:t xml:space="preserve">, das </w:t>
      </w:r>
      <w:r w:rsidR="008A64F9" w:rsidRPr="004B0B54">
        <w:rPr>
          <w:rFonts w:ascii="Arial" w:hAnsi="Arial" w:cs="Arial"/>
          <w:sz w:val="20"/>
          <w:szCs w:val="20"/>
          <w:lang w:val="de-DE"/>
        </w:rPr>
        <w:t>von</w:t>
      </w:r>
      <w:r w:rsidR="0028038B" w:rsidRPr="004B0B54">
        <w:rPr>
          <w:rFonts w:ascii="Arial" w:hAnsi="Arial" w:cs="Arial"/>
          <w:sz w:val="20"/>
          <w:szCs w:val="20"/>
          <w:lang w:val="de-DE"/>
        </w:rPr>
        <w:t xml:space="preserve"> viele</w:t>
      </w:r>
      <w:r w:rsidR="008A64F9" w:rsidRPr="004B0B54">
        <w:rPr>
          <w:rFonts w:ascii="Arial" w:hAnsi="Arial" w:cs="Arial"/>
          <w:sz w:val="20"/>
          <w:szCs w:val="20"/>
          <w:lang w:val="de-DE"/>
        </w:rPr>
        <w:t>n</w:t>
      </w:r>
      <w:r w:rsidR="0028038B" w:rsidRPr="004B0B5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28038B" w:rsidRPr="004B0B54">
        <w:rPr>
          <w:rFonts w:ascii="Arial" w:hAnsi="Arial" w:cs="Arial"/>
          <w:sz w:val="20"/>
          <w:szCs w:val="20"/>
          <w:lang w:val="de-DE"/>
        </w:rPr>
        <w:t>Käerjenger</w:t>
      </w:r>
      <w:proofErr w:type="spellEnd"/>
      <w:r w:rsidR="0028038B" w:rsidRPr="004B0B54">
        <w:rPr>
          <w:rFonts w:ascii="Arial" w:hAnsi="Arial" w:cs="Arial"/>
          <w:sz w:val="20"/>
          <w:szCs w:val="20"/>
          <w:lang w:val="de-DE"/>
        </w:rPr>
        <w:t xml:space="preserve"> und </w:t>
      </w:r>
      <w:proofErr w:type="spellStart"/>
      <w:r w:rsidR="0028038B" w:rsidRPr="004B0B54">
        <w:rPr>
          <w:rFonts w:ascii="Arial" w:hAnsi="Arial" w:cs="Arial"/>
          <w:sz w:val="20"/>
          <w:szCs w:val="20"/>
          <w:lang w:val="de-DE"/>
        </w:rPr>
        <w:t>Suessemer</w:t>
      </w:r>
      <w:proofErr w:type="spellEnd"/>
      <w:r w:rsidR="0028038B" w:rsidRPr="004B0B54">
        <w:rPr>
          <w:rFonts w:ascii="Arial" w:hAnsi="Arial" w:cs="Arial"/>
          <w:sz w:val="20"/>
          <w:szCs w:val="20"/>
          <w:lang w:val="de-DE"/>
        </w:rPr>
        <w:t xml:space="preserve"> </w:t>
      </w:r>
      <w:r w:rsidR="008A64F9" w:rsidRPr="004B0B54">
        <w:rPr>
          <w:rFonts w:ascii="Arial" w:hAnsi="Arial" w:cs="Arial"/>
          <w:sz w:val="20"/>
          <w:szCs w:val="20"/>
          <w:lang w:val="de-DE"/>
        </w:rPr>
        <w:t>genutzt wird</w:t>
      </w:r>
      <w:r w:rsidR="00911F27" w:rsidRPr="004B0B54">
        <w:rPr>
          <w:rFonts w:ascii="Arial" w:hAnsi="Arial" w:cs="Arial"/>
          <w:sz w:val="20"/>
          <w:szCs w:val="20"/>
          <w:lang w:val="de-DE"/>
        </w:rPr>
        <w:t>!</w:t>
      </w:r>
    </w:p>
    <w:p w14:paraId="6811175A" w14:textId="38B8581E" w:rsidR="006A0E37" w:rsidRPr="004B0B54" w:rsidRDefault="006A0E37" w:rsidP="00612E01">
      <w:pPr>
        <w:pStyle w:val="Paragraphestandard"/>
        <w:jc w:val="both"/>
        <w:rPr>
          <w:rFonts w:ascii="Arial" w:hAnsi="Arial" w:cs="Arial"/>
          <w:sz w:val="20"/>
          <w:szCs w:val="20"/>
          <w:lang w:val="de-DE"/>
        </w:rPr>
      </w:pPr>
    </w:p>
    <w:p w14:paraId="13194A12" w14:textId="0028E2E8" w:rsidR="0028038B" w:rsidRPr="004B0B54" w:rsidRDefault="008A64F9" w:rsidP="00612E01">
      <w:pPr>
        <w:pStyle w:val="Paragraphestandard"/>
        <w:jc w:val="both"/>
        <w:rPr>
          <w:rFonts w:ascii="Arial" w:hAnsi="Arial" w:cs="Arial"/>
          <w:sz w:val="20"/>
          <w:szCs w:val="20"/>
          <w:lang w:val="de-DE"/>
        </w:rPr>
      </w:pPr>
      <w:r w:rsidRPr="004B0B54">
        <w:rPr>
          <w:rFonts w:ascii="Arial" w:hAnsi="Arial" w:cs="Arial"/>
          <w:sz w:val="20"/>
          <w:szCs w:val="20"/>
          <w:lang w:val="de-DE"/>
        </w:rPr>
        <w:t>Wir</w:t>
      </w:r>
      <w:r w:rsidR="00E841BD" w:rsidRPr="004B0B54">
        <w:rPr>
          <w:rFonts w:ascii="Arial" w:hAnsi="Arial" w:cs="Arial"/>
          <w:sz w:val="20"/>
          <w:szCs w:val="20"/>
          <w:lang w:val="de-DE"/>
        </w:rPr>
        <w:t xml:space="preserve"> werden weiter gerichtlich und außergerichtlich um die Erhaltung des Naturschutzgebietes kämpfen!</w:t>
      </w:r>
    </w:p>
    <w:p w14:paraId="2D189A63" w14:textId="77777777" w:rsidR="004A50E9" w:rsidRPr="004B0B54" w:rsidRDefault="004A50E9" w:rsidP="00612E01">
      <w:pPr>
        <w:pStyle w:val="Paragraphestandard"/>
        <w:jc w:val="both"/>
        <w:rPr>
          <w:rFonts w:ascii="Arial" w:hAnsi="Arial" w:cs="Arial"/>
          <w:sz w:val="20"/>
          <w:szCs w:val="20"/>
          <w:lang w:val="de-DE"/>
        </w:rPr>
      </w:pPr>
    </w:p>
    <w:p w14:paraId="3BCCE7DB" w14:textId="27A0B83D" w:rsidR="00B95909" w:rsidRPr="004B0B54" w:rsidRDefault="00E93858" w:rsidP="00612E01">
      <w:pPr>
        <w:pStyle w:val="Paragraphestandard"/>
        <w:jc w:val="both"/>
        <w:rPr>
          <w:rFonts w:ascii="Arial" w:hAnsi="Arial" w:cs="Arial"/>
          <w:sz w:val="20"/>
          <w:szCs w:val="20"/>
          <w:lang w:val="de-DE"/>
        </w:rPr>
      </w:pPr>
      <w:r w:rsidRPr="004B0B54">
        <w:rPr>
          <w:rFonts w:ascii="Arial" w:hAnsi="Arial" w:cs="Arial"/>
          <w:sz w:val="20"/>
          <w:szCs w:val="20"/>
          <w:lang w:val="de-DE"/>
        </w:rPr>
        <w:t xml:space="preserve">Für die </w:t>
      </w:r>
      <w:r w:rsidR="00B95909" w:rsidRPr="004B0B54">
        <w:rPr>
          <w:rFonts w:ascii="Arial" w:hAnsi="Arial" w:cs="Arial"/>
          <w:sz w:val="20"/>
          <w:szCs w:val="20"/>
          <w:lang w:val="de-DE"/>
        </w:rPr>
        <w:t xml:space="preserve">BIGS, </w:t>
      </w:r>
      <w:proofErr w:type="spellStart"/>
      <w:r w:rsidR="004E1549" w:rsidRPr="004B0B54">
        <w:rPr>
          <w:rFonts w:ascii="Arial" w:hAnsi="Arial" w:cs="Arial"/>
          <w:sz w:val="20"/>
          <w:szCs w:val="20"/>
          <w:lang w:val="de-DE"/>
        </w:rPr>
        <w:t>Sanem</w:t>
      </w:r>
      <w:proofErr w:type="spellEnd"/>
      <w:r w:rsidR="004E1549" w:rsidRPr="004B0B54">
        <w:rPr>
          <w:rFonts w:ascii="Arial" w:hAnsi="Arial" w:cs="Arial"/>
          <w:sz w:val="20"/>
          <w:szCs w:val="20"/>
          <w:lang w:val="de-DE"/>
        </w:rPr>
        <w:t xml:space="preserve">, </w:t>
      </w:r>
      <w:r w:rsidR="00B95909" w:rsidRPr="004B0B54">
        <w:rPr>
          <w:rFonts w:ascii="Arial" w:hAnsi="Arial" w:cs="Arial"/>
          <w:sz w:val="20"/>
          <w:szCs w:val="20"/>
          <w:lang w:val="de-DE"/>
        </w:rPr>
        <w:t>den 16. April 2021</w:t>
      </w:r>
    </w:p>
    <w:p w14:paraId="1291982B" w14:textId="34203B7A" w:rsidR="00033911" w:rsidRPr="004B0B54" w:rsidRDefault="00E93858" w:rsidP="0046321C">
      <w:pPr>
        <w:pStyle w:val="Paragraphestandard"/>
        <w:jc w:val="both"/>
        <w:rPr>
          <w:rFonts w:ascii="Arial" w:hAnsi="Arial" w:cs="Arial"/>
          <w:sz w:val="20"/>
          <w:szCs w:val="20"/>
          <w:lang w:val="de-DE"/>
        </w:rPr>
      </w:pPr>
      <w:r w:rsidRPr="004B0B54">
        <w:rPr>
          <w:rFonts w:ascii="Arial" w:hAnsi="Arial" w:cs="Arial"/>
          <w:sz w:val="20"/>
          <w:szCs w:val="20"/>
          <w:lang w:val="de-DE"/>
        </w:rPr>
        <w:lastRenderedPageBreak/>
        <w:t>Patrizia Arendt, Sekretärin</w:t>
      </w:r>
    </w:p>
    <w:sectPr w:rsidR="00033911" w:rsidRPr="004B0B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911"/>
    <w:rsid w:val="00021235"/>
    <w:rsid w:val="00033911"/>
    <w:rsid w:val="00062F47"/>
    <w:rsid w:val="000C567D"/>
    <w:rsid w:val="001C6779"/>
    <w:rsid w:val="0028038B"/>
    <w:rsid w:val="0046321C"/>
    <w:rsid w:val="004A50E9"/>
    <w:rsid w:val="004B0B54"/>
    <w:rsid w:val="004C0286"/>
    <w:rsid w:val="004D53B8"/>
    <w:rsid w:val="004E1549"/>
    <w:rsid w:val="0050190F"/>
    <w:rsid w:val="005539F4"/>
    <w:rsid w:val="006122BF"/>
    <w:rsid w:val="00612E01"/>
    <w:rsid w:val="006409D0"/>
    <w:rsid w:val="006A0E37"/>
    <w:rsid w:val="006D27D1"/>
    <w:rsid w:val="007B2E74"/>
    <w:rsid w:val="007C2250"/>
    <w:rsid w:val="007F3B52"/>
    <w:rsid w:val="008625C2"/>
    <w:rsid w:val="008A64F9"/>
    <w:rsid w:val="008D16FB"/>
    <w:rsid w:val="008E2798"/>
    <w:rsid w:val="00911F27"/>
    <w:rsid w:val="00976FD6"/>
    <w:rsid w:val="00A176E8"/>
    <w:rsid w:val="00A85AB9"/>
    <w:rsid w:val="00A866F8"/>
    <w:rsid w:val="00B53A48"/>
    <w:rsid w:val="00B637C6"/>
    <w:rsid w:val="00B7218B"/>
    <w:rsid w:val="00B95909"/>
    <w:rsid w:val="00BF26B9"/>
    <w:rsid w:val="00CD495F"/>
    <w:rsid w:val="00D1168A"/>
    <w:rsid w:val="00DC1D6A"/>
    <w:rsid w:val="00E01837"/>
    <w:rsid w:val="00E400EF"/>
    <w:rsid w:val="00E6040C"/>
    <w:rsid w:val="00E841BD"/>
    <w:rsid w:val="00E93858"/>
    <w:rsid w:val="00FB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37FB2"/>
  <w15:chartTrackingRefBased/>
  <w15:docId w15:val="{23FA360A-8BB5-4907-9DE0-C944A65F8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409D0"/>
    <w:rPr>
      <w:color w:val="0000FF"/>
      <w:u w:val="single"/>
    </w:rPr>
  </w:style>
  <w:style w:type="paragraph" w:customStyle="1" w:styleId="Paragraphestandard">
    <w:name w:val="[Paragraphe standard]"/>
    <w:basedOn w:val="Normal"/>
    <w:uiPriority w:val="99"/>
    <w:rsid w:val="006409D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fr-FR"/>
    </w:rPr>
  </w:style>
  <w:style w:type="character" w:styleId="Mentionnonrsolue">
    <w:name w:val="Unresolved Mention"/>
    <w:basedOn w:val="Policepardfaut"/>
    <w:uiPriority w:val="99"/>
    <w:semiHidden/>
    <w:unhideWhenUsed/>
    <w:rsid w:val="00062F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12F37-1613-4C7A-B145-E6A56CD57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437</Words>
  <Characters>2742</Characters>
  <Application>Microsoft Office Word</Application>
  <DocSecurity>0</DocSecurity>
  <Lines>48</Lines>
  <Paragraphs>22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Arendt</dc:creator>
  <cp:keywords/>
  <dc:description/>
  <cp:lastModifiedBy>Patrizia Arendt</cp:lastModifiedBy>
  <cp:revision>2</cp:revision>
  <dcterms:created xsi:type="dcterms:W3CDTF">2021-04-22T21:41:00Z</dcterms:created>
  <dcterms:modified xsi:type="dcterms:W3CDTF">2021-04-22T21:41:00Z</dcterms:modified>
</cp:coreProperties>
</file>